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Joker: Folie À Deux with Lady Gaga! New trailer!</w:t>
      </w:r>
    </w:p>
    <w:p>
      <w:r/>
    </w:p>
    <w:p>
      <w:r>
        <w:drawing>
          <wp:inline xmlns:a="http://schemas.openxmlformats.org/drawingml/2006/main" xmlns:pic="http://schemas.openxmlformats.org/drawingml/2006/picture">
            <wp:extent cx="5486400" cy="3506897"/>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506897"/>
                    </a:xfrm>
                    <a:prstGeom prst="rect"/>
                  </pic:spPr>
                </pic:pic>
              </a:graphicData>
            </a:graphic>
          </wp:inline>
        </w:drawing>
      </w:r>
    </w:p>
    <w:p>
      <w:r>
        <w:t>“Joker: Folie À Deux,” the eagerly awaited sequel to the critically acclaimed 2019 film “Joker,” is set to grace cinemas in October 2024. Directed by Todd Phillips, the first instalment became a cinematic milestone, grossing over $1 billion globally and becoming the highest-grossing R-rated film of all time.</w:t>
      </w:r>
    </w:p>
    <w:p>
      <w:r>
        <w:t>Academy Award winner Joaquin Phoenix returns to his riveting dual role as Arthur Fleck and Joker. Joining him is the multi-talented Lady Gaga, also an Oscar winner, known for her compelling performance in “A Star Is Born.” The new film will explore Fleck’s life within Arkham Asylum as he awaits trial for his crimes, wrestling with his dual identity and discovering both true love and his inherent musical talent.</w:t>
      </w:r>
    </w:p>
    <w:p>
      <w:r>
        <w:t>The cast boasts several renowned names, including Oscar nominees Brendan Gleeson (“The Banshees of Inisherin”) and Catherine Keener (“Get Out,” “Capote”), alongside Zazie Beetz, who reprises her role from the original film.</w:t>
      </w:r>
    </w:p>
    <w:p>
      <w:r>
        <w:t>Phillips, who earned multiple Oscar nominations for his work on “Joker,” collaborates once more with Scott Silver on the screenplay. Frequent collaborators, Oscar-nominated director of photography Lawrence Sher, production designer Mark Friedberg, and Oscar-winning composer Hildur Guđnadóttir, return to lend their talents to the sequel. New to the team is Oscar-nominated costume designer Arianne Phillips, known for her work on “Once Upon a Time in... Hollywood.”</w:t>
      </w:r>
    </w:p>
    <w:p>
      <w:r>
        <w:t>Lady Gaga additionally contributes as the film’s music consultant, while Jason Ruder takes on the role of executive music producer. The robust production team includes Oscar nominee Emma Tillinger Koskoff and Joseph Garner, ensuring continuity in vision and quality.</w:t>
      </w:r>
    </w:p>
    <w:p>
      <w:r>
        <w:t>Warner Bros. Pictures will handle the worldwide release of “Joker: Folie À Deux,” reaching UK cinemas on 4 October 2024, following an international release starting on 2 October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