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>
      <w:pPr>
        <w:pStyle w:val="Heading1"/>
      </w:pPr>
      <w:r>
        <w:t>The Ivy Club to host exclusive pre-Pride party with Art Deco glamour</w:t>
      </w:r>
      <w:r/>
    </w:p>
    <w:p>
      <w:r/>
      <w:r/>
    </w:p>
    <w:p>
      <w:r>
        <w:drawing>
          <wp:inline xmlns:a="http://schemas.openxmlformats.org/drawingml/2006/main" xmlns:pic="http://schemas.openxmlformats.org/drawingml/2006/picture">
            <wp:extent cx="5080000" cy="337798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779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/>
      <w:r>
        <w:t>Diaries out, people, as we have something very special for you to pen – not pencil! – in. A big gay pre-Pride Friday night out at… The Ivy Club.</w:t>
      </w:r>
      <w:r/>
    </w:p>
    <w:p>
      <w:r/>
      <w:r>
        <w:t>Yes! One of the most prestigious private members clubs in London (therefore, the world) is inviting us in on the last Friday of June to get us all pumped-up ready for Pride in London on 4th July. And as it’s on a Friday there’s no getting up for school the next day.</w:t>
      </w:r>
      <w:r/>
    </w:p>
    <w:p>
      <w:r/>
      <w:r>
        <w:t>A night of glamour, cocktails, music and all the right gays, with Art Deco-inspired interiors by Martin Brudnizki, art by Andy Warhol, Damien Hirst, Tracey Emin and Maggie Hambling, plus our very own pianist to really get those Jazz Age vibes going.</w:t>
      </w:r>
      <w:r/>
    </w:p>
    <w:p>
      <w:r/>
      <w:r>
        <w:t>So, start selecting those outfits, recruit all your friends and let’s start Pride 2025 the way we mean to go on.</w:t>
      </w:r>
      <w:r/>
    </w:p>
    <w:p>
      <w:pPr>
        <w:pStyle w:val="Heading2"/>
      </w:pPr>
      <w:r>
        <w:t>Bibliography</w:t>
      </w:r>
      <w:r/>
      <w:r/>
    </w:p>
    <w:p>
      <w:pPr>
        <w:pStyle w:val="ListNumber"/>
        <w:numPr>
          <w:ilvl w:val="0"/>
          <w:numId w:val="14"/>
        </w:numPr>
        <w:spacing w:line="240" w:lineRule="auto"/>
        <w:ind w:left="720"/>
      </w:pPr>
      <w:r/>
      <w:hyperlink r:id="rId9">
        <w:r>
          <w:rPr>
            <w:color w:val="0000EE"/>
            <w:u w:val="single"/>
          </w:rPr>
          <w:t>https://events.jakeldn.com/events/ivyclub</w:t>
        </w:r>
      </w:hyperlink>
      <w:r>
        <w:t xml:space="preserve"> - This link provides details about the Pride Month Party at The Ivy Club, confirming the event's date and location as Friday, 27 June 2025, at The Ivy Club, 9 West Street, London, WC2H 9NE.</w:t>
      </w:r>
      <w:r/>
    </w:p>
    <w:p>
      <w:pPr>
        <w:pStyle w:val="ListNumber"/>
        <w:spacing w:line="240" w:lineRule="auto"/>
        <w:ind w:left="720"/>
      </w:pPr>
      <w:r/>
      <w:hyperlink r:id="rId10">
        <w:r>
          <w:rPr>
            <w:color w:val="0000EE"/>
            <w:u w:val="single"/>
          </w:rPr>
          <w:t>https://events.jakeldn.com/events</w:t>
        </w:r>
      </w:hyperlink>
      <w:r>
        <w:t xml:space="preserve"> - This page lists the Pride Month Party at The Ivy Club among other events, indicating that the event is part of a series of Pride Month celebrations in London.</w:t>
      </w:r>
      <w:r/>
    </w:p>
    <w:p>
      <w:pPr>
        <w:pStyle w:val="ListNumber"/>
        <w:spacing w:line="240" w:lineRule="auto"/>
        <w:ind w:left="720"/>
      </w:pPr>
      <w:r/>
      <w:hyperlink r:id="rId11">
        <w:r>
          <w:rPr>
            <w:color w:val="0000EE"/>
            <w:u w:val="single"/>
          </w:rPr>
          <w:t>https://onin.london/ivy-soho-celebrate-pride/</w:t>
        </w:r>
      </w:hyperlink>
      <w:r>
        <w:t xml:space="preserve"> - This article discusses The Ivy Soho Brasserie's Pride celebrations, highlighting the venue's involvement in Pride events in London, which aligns with The Ivy Club's participation in Pride Month festivities.</w:t>
      </w:r>
      <w:r/>
    </w:p>
    <w:p>
      <w:pPr>
        <w:pStyle w:val="ListNumber"/>
        <w:spacing w:line="240" w:lineRule="auto"/>
        <w:ind w:left="720"/>
      </w:pPr>
      <w:r/>
      <w:hyperlink r:id="rId12">
        <w:r>
          <w:rPr>
            <w:color w:val="0000EE"/>
            <w:u w:val="single"/>
          </w:rPr>
          <w:t>https://prideinlondon.org/pride/2024/</w:t>
        </w:r>
      </w:hyperlink>
      <w:r>
        <w:t xml:space="preserve"> - This official Pride in London page confirms that the Pride Parade is scheduled for Saturday, 5 July 2025, providing context for the timing of pre-Pride events like The Ivy Club's party.</w:t>
      </w:r>
      <w:r/>
    </w:p>
    <w:p>
      <w:pPr>
        <w:pStyle w:val="ListNumber"/>
        <w:spacing w:line="240" w:lineRule="auto"/>
        <w:ind w:left="720"/>
      </w:pPr>
      <w:r/>
      <w:hyperlink r:id="rId13">
        <w:r>
          <w:rPr>
            <w:color w:val="0000EE"/>
            <w:u w:val="single"/>
          </w:rPr>
          <w:t>https://www.admiral-duncan.co.uk/soho/05-07-2025/pride-london-2025</w:t>
        </w:r>
      </w:hyperlink>
      <w:r>
        <w:t xml:space="preserve"> - This page details Pride events at Admiral Duncan London on 5 July 2025, showcasing the city's vibrant Pride celebrations and supporting the notion of pre-Pride parties leading up to the main event.</w:t>
      </w:r>
      <w:r/>
    </w:p>
    <w:sectPr w:rsidR="008F16EB" w:rsidRPr="008F16E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altName w:val="Courier New"/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565639">
    <w:abstractNumId w:val="8"/>
  </w:num>
  <w:num w:numId="2" w16cid:durableId="1689715716">
    <w:abstractNumId w:val="6"/>
  </w:num>
  <w:num w:numId="3" w16cid:durableId="1422219261">
    <w:abstractNumId w:val="5"/>
  </w:num>
  <w:num w:numId="4" w16cid:durableId="1639651746">
    <w:abstractNumId w:val="4"/>
  </w:num>
  <w:num w:numId="5" w16cid:durableId="268244051">
    <w:abstractNumId w:val="7"/>
  </w:num>
  <w:num w:numId="6" w16cid:durableId="527262389">
    <w:abstractNumId w:val="3"/>
  </w:num>
  <w:num w:numId="7" w16cid:durableId="2116093898">
    <w:abstractNumId w:val="2"/>
  </w:num>
  <w:num w:numId="8" w16cid:durableId="1487162739">
    <w:abstractNumId w:val="1"/>
  </w:num>
  <w:num w:numId="9" w16cid:durableId="1639265226">
    <w:abstractNumId w:val="0"/>
  </w:num>
  <w:num w:numId="10" w16cid:durableId="495808350">
    <w:abstractNumId w:val="7"/>
    <w:lvlOverride w:ilvl="0">
      <w:startOverride w:val="1"/>
    </w:lvlOverride>
  </w:num>
  <w:num w:numId="11" w16cid:durableId="1894850684">
    <w:abstractNumId w:val="9"/>
  </w:num>
  <w:num w:numId="12" w16cid:durableId="1467312115">
    <w:abstractNumId w:val="9"/>
  </w:num>
  <w:num w:numId="13" w16cid:durableId="1615862868">
    <w:abstractNumId w:val="9"/>
  </w:num>
  <w:num w:numId="1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defaultTableStyle w:val="Noah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31"/>
    <w:rsid w:val="00034616"/>
    <w:rsid w:val="0006063C"/>
    <w:rsid w:val="0015074B"/>
    <w:rsid w:val="0029639D"/>
    <w:rsid w:val="00326F90"/>
    <w:rsid w:val="00327C26"/>
    <w:rsid w:val="006072D1"/>
    <w:rsid w:val="00641096"/>
    <w:rsid w:val="00733E31"/>
    <w:rsid w:val="00782A44"/>
    <w:rsid w:val="007D0B83"/>
    <w:rsid w:val="008F16EB"/>
    <w:rsid w:val="00920A5B"/>
    <w:rsid w:val="00AA1D8D"/>
    <w:rsid w:val="00B47730"/>
    <w:rsid w:val="00CB0664"/>
    <w:rsid w:val="00F369D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5D908"/>
  <w14:defaultImageDpi w14:val="300"/>
  <w15:docId w15:val="{AFAB448B-A191-DB46-889A-C1A710B4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096"/>
  </w:style>
  <w:style w:type="paragraph" w:styleId="Heading1">
    <w:name w:val="heading 1"/>
    <w:basedOn w:val="Normal"/>
    <w:next w:val="Normal"/>
    <w:link w:val="Heading1Char"/>
    <w:uiPriority w:val="9"/>
    <w:qFormat/>
    <w:rsid w:val="006410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10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0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0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0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0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0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0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link w:val="NoSpacingChar"/>
    <w:uiPriority w:val="1"/>
    <w:qFormat/>
    <w:rsid w:val="0064109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41096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1096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1096"/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641096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1096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096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1096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096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64109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41096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096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096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096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0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096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0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1096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641096"/>
    <w:rPr>
      <w:b/>
      <w:bCs/>
    </w:rPr>
  </w:style>
  <w:style w:type="character" w:styleId="Emphasis">
    <w:name w:val="Emphasis"/>
    <w:basedOn w:val="DefaultParagraphFont"/>
    <w:uiPriority w:val="20"/>
    <w:qFormat/>
    <w:rsid w:val="0064109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096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096"/>
    <w:rPr>
      <w:b/>
      <w:bCs/>
      <w:i/>
      <w:iCs/>
      <w:color w:val="156082" w:themeColor="accent1"/>
    </w:rPr>
  </w:style>
  <w:style w:type="character" w:styleId="SubtleEmphasis">
    <w:name w:val="Subtle Emphasis"/>
    <w:basedOn w:val="DefaultParagraphFont"/>
    <w:uiPriority w:val="19"/>
    <w:qFormat/>
    <w:rsid w:val="0064109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41096"/>
    <w:rPr>
      <w:b/>
      <w:bCs/>
      <w:i/>
      <w:iCs/>
      <w:color w:val="156082" w:themeColor="accent1"/>
    </w:rPr>
  </w:style>
  <w:style w:type="character" w:styleId="SubtleReference">
    <w:name w:val="Subtle Reference"/>
    <w:basedOn w:val="DefaultParagraphFont"/>
    <w:uiPriority w:val="31"/>
    <w:qFormat/>
    <w:rsid w:val="00641096"/>
    <w:rPr>
      <w:smallCaps/>
      <w:color w:val="E9713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41096"/>
    <w:rPr>
      <w:b/>
      <w:bCs/>
      <w:smallCaps/>
      <w:color w:val="E9713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4109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1096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641096"/>
  </w:style>
  <w:style w:type="paragraph" w:customStyle="1" w:styleId="PersonalName">
    <w:name w:val="Personal Name"/>
    <w:basedOn w:val="Title"/>
    <w:rsid w:val="00641096"/>
    <w:rPr>
      <w:b/>
      <w:caps/>
      <w:color w:val="000000"/>
      <w:sz w:val="28"/>
      <w:szCs w:val="28"/>
    </w:rPr>
  </w:style>
  <w:style w:type="table" w:styleId="GridTable7ColourfulAccent6">
    <w:name w:val="Grid Table 7 Colorful Accent 6"/>
    <w:basedOn w:val="TableNormal"/>
    <w:uiPriority w:val="52"/>
    <w:rsid w:val="008F16EB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1Light">
    <w:name w:val="Grid Table 1 Light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6Colourful">
    <w:name w:val="List Table 6 Colorful"/>
    <w:basedOn w:val="TableNormal"/>
    <w:uiPriority w:val="51"/>
    <w:rsid w:val="008F16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oah">
    <w:name w:val="Noah"/>
    <w:basedOn w:val="TableNormal"/>
    <w:uiPriority w:val="99"/>
    <w:rsid w:val="008F1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shd w:val="clear" w:color="auto" w:fill="E8E8E8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8" Type="http://schemas.openxmlformats.org/officeDocument/2006/relationships/image" Target="media/image1.png"/><Relationship Id="rId9" Type="http://schemas.openxmlformats.org/officeDocument/2006/relationships/hyperlink" Target="https://events.jakeldn.com/events/ivyclub" TargetMode="External"/><Relationship Id="rId10" Type="http://schemas.openxmlformats.org/officeDocument/2006/relationships/hyperlink" Target="https://events.jakeldn.com/events" TargetMode="External"/><Relationship Id="rId11" Type="http://schemas.openxmlformats.org/officeDocument/2006/relationships/hyperlink" Target="https://onin.london/ivy-soho-celebrate-pride/" TargetMode="External"/><Relationship Id="rId12" Type="http://schemas.openxmlformats.org/officeDocument/2006/relationships/hyperlink" Target="https://prideinlondon.org/pride/2024/" TargetMode="External"/><Relationship Id="rId13" Type="http://schemas.openxmlformats.org/officeDocument/2006/relationships/hyperlink" Target="https://www.admiral-duncan.co.uk/soho/05-07-2025/pride-london-2025" TargetMode="External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/Users/joaosoares/Downloads/template.dotx" TargetMode="External"/></Relationships>
</file>

<file path=word/theme/theme1.xml><?xml version="1.0" encoding="utf-8"?>
<a:theme xmlns:a="http://schemas.openxmlformats.org/drawingml/2006/main" name="Crop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rop">
      <a:majorFont>
        <a:latin typeface="Franklin Gothic Book" panose="020B0503020102020204"/>
        <a:ea typeface=""/>
        <a:cs typeface=""/>
      </a:majorFont>
      <a:minorFont>
        <a:latin typeface="Franklin Gothic Book" panose="020B0503020102020204"/>
        <a:ea typeface=""/>
        <a:cs typeface="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Soares</dc:creator>
  <cp:keywords/>
  <dc:description>generated by python-docx</dc:description>
  <cp:lastModifiedBy>Joao Soares</cp:lastModifiedBy>
  <cp:revision>2</cp:revision>
  <dcterms:created xsi:type="dcterms:W3CDTF">2025-04-30T15:43:00Z</dcterms:created>
  <dcterms:modified xsi:type="dcterms:W3CDTF">2025-04-30T15:43:00Z</dcterms:modified>
  <cp:category/>
</cp:coreProperties>
</file>