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77th Annual Tony Awards to Honour Broadway's Resilience and Creativity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77th annual Tony Awards will be held on Sunday at the David H. Koch Theater in Lincoln Center, New York City, with Ariana DeBose returning as host. Alicia Keys' musical "Hell's Kitchen" and the play "Stereophonic" lead the nominations with 13 each. "The Outsiders" received 12 nominations. Highlights include Billy Porter receiving the Isabelle Stevenson Tony Award for his LGBTQ+ activism and star-studded performances by casts from various nominated shows.</w:t>
      </w:r>
    </w:p>
    <w:p>
      <w:r>
        <w:t>Notable red carpet appearances include Angelina Jolie, Elle Fanning, and Alicia Keys. Other big names presenting awards are Jennifer Hudson, Nick Jonas, and Jeffrey Wright. The ceremony will feature performances by nominees for Best New Musical and Best Revival of a Musical, with live broadcast on CBS and streaming on Paramount+.</w:t>
      </w:r>
    </w:p>
    <w:p>
      <w:r>
        <w:t>The ceremony recognizes 36 plays and musicals that opened from April 28, 2023, to April 25, 2024, making it the first Tony Awards held at Lincoln Center. The broadcast also honors those who passed away in the last year with a tribute segment. The event aims to showcase Broadway's resilience and creativity amid ongoing financial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