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Bachelorette Australia Star Timm Hanly Goes Viral at West Hollywood Gay Pride Parade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Bachelorette Australia star Timm Hanly, 32, garnered significant attention in the United States earlier this week during a holiday in West Hollywood. Hanly, who was in the area with his wife Briana De La Motte and their nine-month-old daughter Harper, went viral following a vox pop TikTok interview conducted by American content creator Chris Stanley. </w:t>
      </w:r>
    </w:p>
    <w:p>
      <w:r>
        <w:t>The interview took place as Hanly attended a gay pride parade, which he mentioned he had 'stumbled across' on his second day in America. Hanly expressed his enjoyment of the event, stating, "We're just here from Australia. It's our second day here. Second day in America and we just stumbled across [the parade] and I'm just here for the vibes. We love it. We absolutely love it."</w:t>
      </w:r>
    </w:p>
    <w:p>
      <w:r>
        <w:t>During the interview, Stanley asked Hanly about his thoughts on the event and how he felt about being hit on by gay men. Hanly replied positively, stating, "One hundred per cent. No one does it better really," and added, "That's as good for my ego as a hot chick looking at me."</w:t>
      </w:r>
    </w:p>
    <w:p>
      <w:r>
        <w:t>The video quickly gained traction, with many viewers praising Hanly's attitude and charm. Comments on the video lauded his open-mindedness and secure masculinity, with many users expressing admiration for his personality.</w:t>
      </w:r>
    </w:p>
    <w:p>
      <w:r>
        <w:t>Hanly and De La Motte welcomed their daughter Harper on August 31 last year. The couple's relationship history includes dating on-and-off for six years before Hanly's participation in Angie Kent's season of The Bachelorette in 2019, where he finished as runner-up. Hanly later appeared on Bachelor in Paradise in 2020, where he had a brief relationship with Brittany Hockley before rekindling his romance with De La Motte.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