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Inland Empire Health Plan (IEHP) Acknowledged as 'Great Place To Work' for Fourth Consecutive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Inland Empire Health Plan (IEHP) Achieves 'Great Place To Work' Certification for Fourth Year Running</w:t>
      </w:r>
    </w:p>
    <w:p>
      <w:r>
        <w:rPr>
          <w:i/>
        </w:rPr>
        <w:t>Rancho Cucamonga, California — In a reinforcing nod to its commitment to workplace culture and community well-being, Inland Empire Health Plan (IEHP) has been recognised as a 'Great Place To Work®' for the fourth consecutive year. The accolade, which evaluates experiences of employees, comes from one of the leading authorities on workplace culture globally.</w:t>
      </w:r>
    </w:p>
    <w:p>
      <w:r>
        <w:t>Rising from the ribbon-cutting days of 1996 to now employing over 3,500 team members, IEHP has grown into one of the largest employers in the Inland Empire region, encompassing both Riverside and San Bernardino Counties. This milestone is particularly significant to a community that has long fought for equitable healthcare and inclusive work environments. IEHP's recognition places it alongside household names such as Hulu, Target, and American Express, reaffirming its stature as a standout employer.</w:t>
      </w:r>
    </w:p>
    <w:p>
      <w:pPr>
        <w:pStyle w:val="Heading3"/>
      </w:pPr>
      <w:r>
        <w:t>Inside the IEHP Experience</w:t>
      </w:r>
    </w:p>
    <w:p>
      <w:r>
        <w:t>Surveys distributed in April revealed that a striking 92% of employees are satisfied with their experience at IEHP. Impressively, 95% of respondents felt welcomed from their first day, highlighting the organisation’s successful efforts in cultivating an inclusive and supportive workplace. This feedback is invaluable, considering that such a culture is vital in the healthcare sector where emotional and mental well-being significantly affect service delivery and patient care.</w:t>
      </w:r>
    </w:p>
    <w:p>
      <w:r>
        <w:rPr>
          <w:b/>
        </w:rPr>
        <w:t>Jarrod McNaughton, IEHP’s CEO</w:t>
      </w:r>
      <w:r>
        <w:t>, said, "Our positive and welcoming workplace culture can be directly attributed to our team members who take IEHP’s mission, vision, and values to heart." He expressed pride in the level of engagement and compassion shown by the team, sentiments echoed by the broader IEHP leadership.</w:t>
      </w:r>
    </w:p>
    <w:p>
      <w:pPr>
        <w:pStyle w:val="Heading3"/>
      </w:pPr>
      <w:r>
        <w:t>Commitment Beyond Certification</w:t>
      </w:r>
    </w:p>
    <w:p>
      <w:r>
        <w:t>IEHP's continuous certification also signals its broader societal role. The health plan provides a plethora of benefits designed to support both professional and personal development. From tuition reimbursements and career coaching to fitness classes, the range of support offered showcases a holistic approach to employee well-being.</w:t>
      </w:r>
    </w:p>
    <w:p>
      <w:r>
        <w:rPr>
          <w:b/>
        </w:rPr>
        <w:t>Supriya Sood, Chief People Officer at IEHP</w:t>
      </w:r>
      <w:r>
        <w:t>, asserted, "We want to ensure IEHP is able to serve the region for decades to come and are doing so by shaping the next generation of leaders and team members through competitive benefits and career development opportunities." Sood’s comments underscore the organisation's long-term vision and its commitment to nurturing talent within the local community.</w:t>
      </w:r>
    </w:p>
    <w:p>
      <w:pPr>
        <w:pStyle w:val="Heading3"/>
      </w:pPr>
      <w:r>
        <w:t>A Beacon for LGBTQ+ Inclusivity</w:t>
      </w:r>
    </w:p>
    <w:p>
      <w:r>
        <w:t>IEHP’s achievement is particularly resonant for the LGBTQ+ community. In an era where workplace inclusivity and non-discrimination are paramount, IEHP’s rating sets it as a benchmark for others to follow. Many queer employees often seek workplaces where they can express their full identity without fear, and IEHP appears to be striving towards that ideal.</w:t>
      </w:r>
    </w:p>
    <w:p>
      <w:r>
        <w:t>Employee satisfaction in certified workplaces like IEHP isn’t merely about monetary aspects but entails fairness in promotions, equitable pay, and a sense of belonging. According to Great Place To Work® research, such environments significantly enhance job satisfaction and overall well-being, crucial for marginalised communities that frequently face added layers of stress.</w:t>
      </w:r>
    </w:p>
    <w:p>
      <w:pPr>
        <w:pStyle w:val="Heading3"/>
      </w:pPr>
      <w:r>
        <w:t>Looking Forward: Building a Better Future</w:t>
      </w:r>
    </w:p>
    <w:p>
      <w:r>
        <w:t>As the IEHP team moves forward, the goal remains clear: to provide optimal care and vibrant health for the community. The perennial certification hints at a deeper organisational ethos, one that values trust, inclusivity, and continual improvement.</w:t>
      </w:r>
    </w:p>
    <w:p>
      <w:r>
        <w:t>For those pondering a career with IEHP, the message is strong. Here is a workplace that not only values its team members but also actively works to foster an environment where each individual, irrespective of gender identity, sexual orientation, or background, can thrive.</w:t>
      </w:r>
    </w:p>
    <w:p>
      <w:r>
        <w:t>In a time where the intersection of healthcare and societal well-being is more pronounced than ever, IEHP’s achievement is a heartening reminder that great workplace culture and community care can indeed go hand in hand.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