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Bachelorette contestant faces backlash after transitioning to a woman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Former Bachelorette contestant Josh Seiter, who now uses she/her pronouns, has faced backlash after publicly transitioning to a woman. Seiter first announced her plans to transition on May 20 in an open letter to her 960,000 Instagram followers, revealing her long struggle with gender identity due to a conservative and religious upbringing. </w:t>
      </w:r>
    </w:p>
    <w:p>
      <w:r>
        <w:t>While Seiter initially received support, some fans have recently accused her of seeking attention, citing her choice to retain body and facial hair as inconsistent with typical gender transition expectations. Despite the criticism, Seiter maintains that her transition is genuine and asserts that the negative reactions stem from jealousy.</w:t>
      </w:r>
    </w:p>
    <w:p>
      <w:r>
        <w:t>Seiter has experienced complications, including accusations from the LGBTQ community and transphobic comments after using a women's restroom. She also highlighted her challenges with feminine clothing sizes and dating dynamics as a transgender woman.</w:t>
      </w:r>
    </w:p>
    <w:p>
      <w:r>
        <w:t>Previously, Seiter faced a death hoax in 2022 when a false statement about her passing was posted on her hacked social media account. She later reassured fans of her well-being. Seiter has also come out as bisexual and has been working as an OnlyFans model, embracing the new opportunities her declarations have afforded 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