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Kiefer Sutherland, Kiernan Shipka, and Krysten Ritter Join Forces in Thriller 'Stone Cold Fox'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Stone Cold Fox: A New Thriller Starring Kiefer Sutherland, Kiernan Shipka, and Krysten Ritter</w:t>
      </w:r>
    </w:p>
    <w:p>
      <w:r>
        <w:t xml:space="preserve">Kiefer Sutherland, Kiernan Shipka, and Krysten Ritter are collaborating on a new thriller titled </w:t>
      </w:r>
      <w:r>
        <w:rPr>
          <w:i/>
        </w:rPr>
        <w:t>Stone Cold Fox</w:t>
      </w:r>
      <w:r>
        <w:t>. The film features Shipka as Fox, a young woman who escapes a cult led by Ritter's character, Goldie. She is forced to return to the cult when her younger sister is kidnapped. Sutherland portrays a corrupt cop who follows Goldie's orders.</w:t>
      </w:r>
    </w:p>
    <w:p>
      <w:r>
        <w:t xml:space="preserve">The film is being shot in Piru, California, which is located approximately 50 miles from Los Angeles. Sutherland, known for his roles in </w:t>
      </w:r>
      <w:r>
        <w:rPr>
          <w:i/>
        </w:rPr>
        <w:t>24</w:t>
      </w:r>
      <w:r>
        <w:t xml:space="preserve"> and </w:t>
      </w:r>
      <w:r>
        <w:rPr>
          <w:i/>
        </w:rPr>
        <w:t>Rabbit Hole</w:t>
      </w:r>
      <w:r>
        <w:t xml:space="preserve">, was seen on set dressed in various costumes including a black T-shirt and jeans, a traditional tan uniform with a western hat, and a brown leather coat with a badge. Ritter, recognized for her roles in </w:t>
      </w:r>
      <w:r>
        <w:rPr>
          <w:i/>
        </w:rPr>
        <w:t>Jessica Jones</w:t>
      </w:r>
      <w:r>
        <w:t xml:space="preserve"> and </w:t>
      </w:r>
      <w:r>
        <w:rPr>
          <w:i/>
        </w:rPr>
        <w:t>Breaking Bad</w:t>
      </w:r>
      <w:r>
        <w:t xml:space="preserve">, was spotted in multiple outfits such as a red off-shoulder top and black jeans, and a denim vest with velvet pants. Shipka, who is known for her role in </w:t>
      </w:r>
      <w:r>
        <w:rPr>
          <w:i/>
        </w:rPr>
        <w:t>Totally Killer</w:t>
      </w:r>
      <w:r>
        <w:t>, has transformed her look for this project, sporting a messy brown bob and wearing outfits like an oversized denim jacket with a brown crop top and teal corduroy pants.</w:t>
      </w:r>
    </w:p>
    <w:p>
      <w:r>
        <w:t xml:space="preserve">Director Sophie Tabet describes </w:t>
      </w:r>
      <w:r>
        <w:rPr>
          <w:i/>
        </w:rPr>
        <w:t>Stone Cold Fox</w:t>
      </w:r>
      <w:r>
        <w:t xml:space="preserve"> as a homage to American action films of the 1980s, featuring diverse characters including women, immigrants, and queer individuals. Tabet expressed her excitement about the film, emphasizing its themes of belonging and survival.</w:t>
      </w:r>
    </w:p>
    <w:p>
      <w:r>
        <w:t xml:space="preserve">The release date for </w:t>
      </w:r>
      <w:r>
        <w:rPr>
          <w:i/>
        </w:rPr>
        <w:t>Stone Cold Fox</w:t>
      </w:r>
      <w:r>
        <w:t xml:space="preserve"> has not yet been announced.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