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Exciting Events Coming Up in the Boston Area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Upcoming Events in the Boston Area</w:t>
      </w:r>
    </w:p>
    <w:p>
      <w:r>
        <w:rPr>
          <w:b/>
        </w:rPr>
        <w:t>Tuesday: Pride Night at Fenway Park</w:t>
      </w:r>
      <w:r>
        <w:br/>
        <w:t>Celebrate Pride Month by watching the Boston Red Sox take on the Philadelphia Phillies during the annual Pride Night at Fenway Park. Attendees purchasing Pride tickets will receive a special rainbow-themed Red Sox jersey. The game starts at 7:10 p.m., with a pre-game Pride Party on the Sam Adams Deck. Tickets start at $36.</w:t>
      </w:r>
    </w:p>
    <w:p>
      <w:r>
        <w:rPr>
          <w:b/>
        </w:rPr>
        <w:t>Tuesday: Climate Documentary Screening</w:t>
      </w:r>
      <w:r>
        <w:br/>
        <w:t>The Museum of Science’s Mugar Omni Theater will screen the documentary "Inundation District," which explores the climate change threats to Boston’s Innovation District. The film premiered at the 2023 GlobeDocs Film Festival. The screening, starting at 7 p.m., is part of the museum’s Year of the Earthshot initiative. Free admission with required registration.</w:t>
      </w:r>
    </w:p>
    <w:p>
      <w:r>
        <w:rPr>
          <w:b/>
        </w:rPr>
        <w:t>Saturday: Cambridge Arts River Festival</w:t>
      </w:r>
      <w:r>
        <w:br/>
        <w:t>The 2024 Cambridge Arts River Festival will take place along Memorial Drive between JFK Street and Western Avenue. Sponsored by the City of Cambridge and Harvard University, the event features six stages with music, theater, dance, and poetry. Highlights include a “Mermaid Promenade” parade and an arts and crafts market. The festival runs from 11 a.m. to 6 p.m. and is free to attend.</w:t>
      </w:r>
    </w:p>
    <w:p>
      <w:r>
        <w:rPr>
          <w:b/>
        </w:rPr>
        <w:t>Saturday: Strawberries ‘N Arts Festival</w:t>
      </w:r>
      <w:r>
        <w:br/>
        <w:t>The 48th Annual Strawberries ‘N Arts Festival will be held at Westford Town Common. Attendees can shop from over 80 artisans' booths and enjoy live music from local bands. Fresh strawberry shortcake and BBQ favorites will be available for purchase. The festival runs from 10 a.m. to 3 p.m. and is free to enter.</w:t>
      </w:r>
    </w:p>
    <w:p>
      <w:r>
        <w:rPr>
          <w:b/>
        </w:rPr>
        <w:t>Sunday: Father’s Day Bluegrass BBQ</w:t>
      </w:r>
      <w:r>
        <w:br/>
        <w:t>Spend Father’s Day at Powisset Farm in Dover, enjoying live string music and BBQ during the Father’s Day Bluegrass BBQ. Highlights include Blue Ribbon BBQ, outdoor games, and special barnyard guests. Alcohol will be available for purchase. Admission costs $70 for adults and $30 for children, including food and non-alcoholic beverages. The event is from noon to 2 p.m., with registration required.</w:t>
      </w:r>
    </w:p>
    <w:p>
      <w:r>
        <w:t>For more information on Boston-area events, visit respective websites or register as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