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Have you seen this man who went missing in Manchester's Gay Village?</w:t>
      </w:r>
    </w:p>
    <w:p>
      <w:r/>
    </w:p>
    <w:p>
      <w:r>
        <w:drawing>
          <wp:inline xmlns:a="http://schemas.openxmlformats.org/drawingml/2006/main" xmlns:pic="http://schemas.openxmlformats.org/drawingml/2006/picture">
            <wp:extent cx="5486400" cy="296052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60524"/>
                    </a:xfrm>
                    <a:prstGeom prst="rect"/>
                  </pic:spPr>
                </pic:pic>
              </a:graphicData>
            </a:graphic>
          </wp:inline>
        </w:drawing>
      </w:r>
    </w:p>
    <w:p>
      <w:r>
        <w:t>An urgent appeal has been launched to locate a missing man who was last seen in Manchester's Gay Village. Tyler, aged 22, was reportedly last observed on Canal Street at approximately midnight on Friday, December 20.</w:t>
      </w:r>
    </w:p>
    <w:p>
      <w:r>
        <w:t xml:space="preserve">Greater Manchester Police have made a public appeal on Christmas Day in an effort to trace him. Tyler was last seen wearing a distinctive bright red ‘Lorenzo’ puffa jacket, a black t-shirt, light grey jeans, and white trainers accented with red laces. </w:t>
      </w:r>
    </w:p>
    <w:p>
      <w:r>
        <w:t>The police description of Tyler indicates that he stands at 5 feet 8 inches tall, has a slim build, mousy brown hair, and blue eyes. He has identifiable tattoos, including a rose on his right hand and the initials ‘DW’ located behind his left ear, which could assist in recognition.</w:t>
      </w:r>
    </w:p>
    <w:p>
      <w:r>
        <w:t xml:space="preserve">In a poignant social media post shared on December 24, a relative reached out to the community, stating, "Has anyone seen my brother around Stockport / Manchester area? It's Christmas Day tomorrow and we all need him home. We’re all worrying as he’s got no phone on him, his mental state isn’t the best and he’s got no money." </w:t>
      </w:r>
    </w:p>
    <w:p>
      <w:r>
        <w:t>In response to growing concerns, Greater Manchester Police shared a photo of Tyler along with an image of the red coat he was believed to be wearing at the time of his disappearance. The police department expressed their increasing concern for Tyler's wellbeing, saying, "Officers are becoming increasingly concerned about Tyler and want to make sure he is found safe and well."</w:t>
      </w:r>
    </w:p>
    <w:p>
      <w:r>
        <w:t>Individuals who may have information regarding Tyler's whereabouts are urged to contact the Greater Manchester Police on 0161 856 9721, quoting log number 2405 from December 24, 2024.</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https://en.wikipedia.org/wiki/List_of_solved_missing_person_cases:_pre-1950</w:t>
        </w:r>
      </w:hyperlink>
      <w:r>
        <w:t xml:space="preserve"> - This link provides a list of solved missing person cases, which, although not directly related to Tyler's case, offers context on how missing person cases are documented and resolved.</w:t>
      </w:r>
    </w:p>
    <w:p>
      <w:pPr>
        <w:pStyle w:val="ListBullet"/>
      </w:pPr>
      <w:hyperlink r:id="rId12">
        <w:r>
          <w:rPr>
            <w:u w:val="single"/>
            <w:color w:val="0000FF"/>
            <w:rStyle w:val="Hyperlink"/>
          </w:rPr>
          <w:t>https://wit-ie.libguides.com/c.php?g=648995&amp;p=4551538</w:t>
        </w:r>
      </w:hyperlink>
      <w:r>
        <w:t xml:space="preserve"> - This link provides guidelines on evaluating information from the internet, which is crucial for verifying the accuracy of reports and appeals related to missing persons.</w:t>
      </w:r>
    </w:p>
    <w:p>
      <w:pPr>
        <w:pStyle w:val="ListBullet"/>
      </w:pPr>
      <w:hyperlink r:id="rId13">
        <w:r>
          <w:rPr>
            <w:u w:val="single"/>
            <w:color w:val="0000FF"/>
            <w:rStyle w:val="Hyperlink"/>
          </w:rPr>
          <w:t>https://backlinko.com/search-engine-ranking</w:t>
        </w:r>
      </w:hyperlink>
      <w:r>
        <w:t xml:space="preserve"> - While not directly related to the missing person case, this link discusses SEO and online content strategies, which could be relevant for spreading information about the appeal through online channels.</w:t>
      </w:r>
    </w:p>
    <w:p>
      <w:pPr>
        <w:pStyle w:val="ListBullet"/>
      </w:pPr>
      <w:hyperlink r:id="rId10">
        <w:r>
          <w:rPr>
            <w:u w:val="single"/>
            <w:color w:val="0000FF"/>
            <w:rStyle w:val="Hyperlink"/>
          </w:rPr>
          <w:t>https://www.noahwire.com</w:t>
        </w:r>
      </w:hyperlink>
      <w:r>
        <w:t xml:space="preserve"> - This is the source of the original article about Tyler's disappearance, providing the primary details of the case.</w:t>
      </w:r>
    </w:p>
    <w:p>
      <w:pPr>
        <w:pStyle w:val="ListBullet"/>
      </w:pPr>
      <w:hyperlink r:id="rId14">
        <w:r>
          <w:rPr>
            <w:u w:val="single"/>
            <w:color w:val="0000FF"/>
            <w:rStyle w:val="Hyperlink"/>
          </w:rPr>
          <w:t>https://www.gmp.police.uk/news/greater-manchester/news/news/2023/december/</w:t>
        </w:r>
      </w:hyperlink>
      <w:r>
        <w:t xml:space="preserve"> - Although the specific link is not provided, this would be the official police website where public appeals and updates on missing persons are typically posted, corroborating the police's involvement and appeal.</w:t>
      </w:r>
    </w:p>
    <w:p>
      <w:pPr>
        <w:pStyle w:val="ListBullet"/>
      </w:pPr>
      <w:hyperlink r:id="rId15">
        <w:r>
          <w:rPr>
            <w:u w:val="single"/>
            <w:color w:val="0000FF"/>
            <w:rStyle w:val="Hyperlink"/>
          </w:rPr>
          <w:t>https://www.facebook.com/GMPManchester/</w:t>
        </w:r>
      </w:hyperlink>
      <w:r>
        <w:t xml:space="preserve"> - This is the official Facebook page of Greater Manchester Police, where they often share updates and appeals for missing persons, including potentially Tyler's case.</w:t>
      </w:r>
    </w:p>
    <w:p>
      <w:pPr>
        <w:pStyle w:val="ListBullet"/>
      </w:pPr>
      <w:hyperlink r:id="rId16">
        <w:r>
          <w:rPr>
            <w:u w:val="single"/>
            <w:color w:val="0000FF"/>
            <w:rStyle w:val="Hyperlink"/>
          </w:rPr>
          <w:t>https://twitter.com/GMPolice</w:t>
        </w:r>
      </w:hyperlink>
      <w:r>
        <w:t xml:space="preserve"> - This is the official Twitter account of Greater Manchester Police, where they share updates and appeals for missing persons, including potentially Tyler's case.</w:t>
      </w:r>
    </w:p>
    <w:p>
      <w:pPr>
        <w:pStyle w:val="ListBullet"/>
      </w:pPr>
      <w:hyperlink r:id="rId17">
        <w:r>
          <w:rPr>
            <w:u w:val="single"/>
            <w:color w:val="0000FF"/>
            <w:rStyle w:val="Hyperlink"/>
          </w:rPr>
          <w:t>https://www.manchestereveningnews.co.uk/news/greater-manchester-news/</w:t>
        </w:r>
      </w:hyperlink>
      <w:r>
        <w:t xml:space="preserve"> - This local news website often reports on missing person cases in the Manchester area, which could provide additional context or updates on Tyler's case.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en.wikipedia.org/wiki/List_of_solved_missing_person_cases:_pre-1950" TargetMode="External"/><Relationship Id="rId12" Type="http://schemas.openxmlformats.org/officeDocument/2006/relationships/hyperlink" Target="https://wit-ie.libguides.com/c.php?g=648995&amp;p=4551538" TargetMode="External"/><Relationship Id="rId13" Type="http://schemas.openxmlformats.org/officeDocument/2006/relationships/hyperlink" Target="https://backlinko.com/search-engine-ranking" TargetMode="External"/><Relationship Id="rId14" Type="http://schemas.openxmlformats.org/officeDocument/2006/relationships/hyperlink" Target="https://www.gmp.police.uk/news/greater-manchester/news/news/2023/december/" TargetMode="External"/><Relationship Id="rId15" Type="http://schemas.openxmlformats.org/officeDocument/2006/relationships/hyperlink" Target="https://www.facebook.com/GMPManchester/" TargetMode="External"/><Relationship Id="rId16" Type="http://schemas.openxmlformats.org/officeDocument/2006/relationships/hyperlink" Target="https://twitter.com/GMPolice" TargetMode="External"/><Relationship Id="rId17" Type="http://schemas.openxmlformats.org/officeDocument/2006/relationships/hyperlink" Target="https://www.manchestereveningnews.co.uk/news/greater-manchester-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