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Young Gay Man Sparks Online Debate Over Gay Dating Standards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Jake News has learned that a young gay man, identified as "Josh," aired his disappointment with what he perceives as superficial standards in the gay dating scene through a tweet that has sparked widespread discussion online. Josh lamented his lack of a six-pack, jawline, clubbing habits, skincare routine, recent music taste, financial ability to travel, and stereotypical social activities.</w:t>
      </w:r>
    </w:p>
    <w:p>
      <w:r>
        <w:t>Josh's tweet received numerous replies, many from individuals within the LGBTQ+ community and beyond. Some respondents noted similar struggles in dating and self-image, emphasizing that these issues are not limited to gay men. According to Pew Research, 47% of gay, lesbian, or bisexual adults are single, compared to 29% of straight adults, with one Reddit user suggesting that LGBTQ+ individuals may start dating later in life.</w:t>
      </w:r>
    </w:p>
    <w:p>
      <w:r>
        <w:t>Community members encouraged Josh to embrace his own interests and values, advising him to find social circles that appreciate him as he is. Many highlighted the importance of self-acceptance and authenticity in forming genuine relationships. This discussion underscores the broader challenges surrounding societal and self-imposed expectations in the dating world.</w:t>
      </w:r>
    </w:p>
    <w:p>
      <w:r>
        <w:t>Josh later expressed gratitude for the support and shared his efforts toward self-improvement and authenticity. The conversation illustrates the complexities of navigating dating within the LGBTQ+ community while emphasizing the universal need for self-love and acceptance.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