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Mass Wedding Celebrates Same-Sex Marriages in Mexico City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Mexico City witnessed a monumental event on Friday with 147 same-sex couples celebrating their nuptials in a mass wedding ceremony. This event was part of the city's Pride Month celebrations, highlighting both the personal commitments of the couples and the ongoing fight for equal rights.</w:t>
      </w:r>
    </w:p>
    <w:p>
      <w:r>
        <w:t>The ceremony began with a performance by the Gay Choir of Mexico City and was followed by a standardized civil ritual where couples exchanged vows. Groom Ricardo Mercado remarked on the emotional and energetic atmosphere created by the gathered community.</w:t>
      </w:r>
    </w:p>
    <w:p>
      <w:r>
        <w:t>This collective wedding has become an annual tradition in Mexico City, which was one of the first metropolises to legalize same-sex marriage in 2009. The event, supported by the local government, offers a cost-effective way for couples to marry.</w:t>
      </w:r>
    </w:p>
    <w:p>
      <w:r>
        <w:t>The 2023 celebration also included the participation of transgender individuals finalizing their gender change processes. In the previous year, the event returned after a two-year hiatus due to the COVID-19 pandemic, featuring a large wedding cake adorned with rainbow frosting.</w:t>
      </w:r>
    </w:p>
    <w:p>
      <w:r>
        <w:t>The mass wedding symbolizes Mexico City's longstanding tradition of advocating for LGBTQ+ rights and providing a platform for communal celebration during Pride Month.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