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Stephen Fry and Eric Idle Discuss Cancer in BBC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Stephen Fry and Eric Idle Discuss Cancer in BBC Podcast</w:t>
      </w:r>
    </w:p>
    <w:p>
      <w:r>
        <w:t xml:space="preserve">Comedians Stephen Fry and Eric Idle will discuss their personal cancer experiences in an upcoming BBC Radio 4 podcast titled </w:t>
      </w:r>
      <w:r>
        <w:rPr>
          <w:i/>
        </w:rPr>
        <w:t>Jon Holmes Says The C-Word</w:t>
      </w:r>
      <w:r>
        <w:t>. The eight-part series, premiering July 9 at 11 p.m., is hosted by comedian and broadcaster Jon Holmes, who was diagnosed with prostate cancer in 2023. Joining them are comedians Mark Steel and Richard Herring, actors Colin McFarlane and Ben Richards, rock star Mike Peters, and journalists Jeremy Langmead, Nick Owen, and Jeremy Bowen.</w:t>
      </w:r>
    </w:p>
    <w:p>
      <w:r>
        <w:t xml:space="preserve">Holmes, who also created the satirical radio program </w:t>
      </w:r>
      <w:r>
        <w:rPr>
          <w:i/>
        </w:rPr>
        <w:t>The Skewer</w:t>
      </w:r>
      <w:r>
        <w:t>, initiated the podcast to provide a platform for sharing stories, advice, and lighter moments related to cancer. In 2018, Fry revealed he had surgery for prostate cancer, while Idle disclosed his pancreatic cancer diagnosis and treatment in 2022. The series encourages listeners to participate and share their own experiences regarding the disease.</w:t>
      </w:r>
    </w:p>
    <w:p>
      <w:r>
        <w:rPr>
          <w:b/>
        </w:rPr>
        <w:t>Millie Bobby Brown Unveils Enola Holmes Wax Figure at Madame Tussauds</w:t>
      </w:r>
    </w:p>
    <w:p>
      <w:r>
        <w:t xml:space="preserve">Millie Bobby Brown unveiled a wax figure of her character Enola Holmes at Madame Tussauds in London. The launch event took place at the Baker Street attraction, where Brown, 20, surprised a group of fans. Known for her roles in </w:t>
      </w:r>
      <w:r>
        <w:rPr>
          <w:i/>
        </w:rPr>
        <w:t>Stranger Things</w:t>
      </w:r>
      <w:r>
        <w:t xml:space="preserve"> and the </w:t>
      </w:r>
      <w:r>
        <w:rPr>
          <w:i/>
        </w:rPr>
        <w:t>Enola Holmes</w:t>
      </w:r>
      <w:r>
        <w:t xml:space="preserve"> film series, Brown expressed pride in having the young detective character featured in the museum's new film and TV-themed zone, opening to the public on July 19.</w:t>
      </w:r>
    </w:p>
    <w:p>
      <w:r>
        <w:t>The wax figure is depicted with a poised posture and hand on her chin, symbolizing Enola’s intelligence. Madame Tussauds general manager, Steve Blackburn, praised the collaboration with Brown, noting the character’s alignment with the qualities of strength, confidence, and independence.</w:t>
      </w:r>
    </w:p>
    <w:p>
      <w:r>
        <w:t>This recognition follows Brown's recent personal milestones, including a secret marriage to Jake Bongiovi and their plans for a larger wedding ceremony later this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