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Landon Donovan's New Hairstyle Sparks Speculation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Landon Donovan, former United States soccer star, stirred social media with a new hairstyle revealed during Fox Sports' coverage of the Euro 2024 match between Austria and France. The unusual haircut, which exposed patches of his scalp, puzzled fans. Donovan, 42, who typically sported a crew cut or buzz cut during his playing career, explained in a text exchange with ex-teammate Mike Magee that he had undergone a hair transplant procedure two weeks prior and was told it wouldn't be noticeable on camera.</w:t>
      </w:r>
    </w:p>
    <w:p>
      <w:r>
        <w:t>Additionally, Robbie Rogers, another former LA Galaxy player, was celebrated at Dignity Health Sports Park for his contributions to soccer and the LGBTQ+ community. Rogers, who came out as gay in 2013, was the first openly gay male to play in a major U.S. professional sports league. Despite progress, the visibility of openly gay male athletes in major leagues remains low. Rogers, now an entertainment executive, continues to influence both sports and media by advocating for LGBTQ+ representation.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