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Buenos Aires Pride March 2026: Route, Message and Key Demands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Thousands gathered in Buenos Aires for the 2026 Pride March, taking a changed route towards Congress as the city prepared for Pope Leo XIV's visit. Under the message that pride in the streets is resistance when hatred advances, the march brought LGBTQ+ rights, recent attacks on trans women and calls for historical reparation into sharp focus.</w:t>
      </w:r>
      <w:r/>
    </w:p>
    <w:p>
      <w:pPr>
        <w:pStyle w:val="Heading2"/>
      </w:pPr>
      <w:r>
        <w:t>Essential Takeaways</w:t>
      </w:r>
      <w:r/>
      <w:r/>
    </w:p>
    <w:p>
      <w:pPr>
        <w:pStyle w:val="ListBullet"/>
        <w:spacing w:line="240" w:lineRule="auto"/>
        <w:ind w:left="720"/>
      </w:pPr>
      <w:r/>
      <w:r>
        <w:rPr>
          <w:b/>
        </w:rPr>
        <w:t>A new route:</w:t>
      </w:r>
      <w:r>
        <w:t xml:space="preserve"> The march set off from the area around Avenida 9 de Julio and Avenida de Mayo, heading towards Congress.</w:t>
      </w:r>
      <w:r/>
    </w:p>
    <w:p>
      <w:pPr>
        <w:pStyle w:val="ListBullet"/>
        <w:spacing w:line="240" w:lineRule="auto"/>
        <w:ind w:left="720"/>
      </w:pPr>
      <w:r/>
      <w:r>
        <w:rPr>
          <w:b/>
        </w:rPr>
        <w:t>A defiant message:</w:t>
      </w:r>
      <w:r>
        <w:t xml:space="preserve"> Its official slogan framed public pride as a response to rising hatred.</w:t>
      </w:r>
      <w:r/>
    </w:p>
    <w:p>
      <w:pPr>
        <w:pStyle w:val="ListBullet"/>
        <w:spacing w:line="240" w:lineRule="auto"/>
        <w:ind w:left="720"/>
      </w:pPr>
      <w:r/>
      <w:r>
        <w:rPr>
          <w:b/>
        </w:rPr>
        <w:t>Rights at the centre:</w:t>
      </w:r>
      <w:r>
        <w:t xml:space="preserve"> Marchers highlighted recent reported attacks on trans women in Palermo and demands for historical reparation.</w:t>
      </w:r>
      <w:r/>
    </w:p>
    <w:p>
      <w:pPr>
        <w:pStyle w:val="ListBullet"/>
        <w:spacing w:line="240" w:lineRule="auto"/>
        <w:ind w:left="720"/>
      </w:pPr>
      <w:r/>
      <w:r>
        <w:rPr>
          <w:b/>
        </w:rPr>
        <w:t>A large public gathering:</w:t>
      </w:r>
      <w:r>
        <w:t xml:space="preserve"> Thousands joined the event from early on Saturday, 7 November.</w:t>
      </w:r>
      <w:r/>
      <w:r/>
    </w:p>
    <w:p>
      <w:pPr>
        <w:pStyle w:val="Heading2"/>
      </w:pPr>
      <w:r>
        <w:t>Pride fills the streets as the march heads to Congress</w:t>
      </w:r>
      <w:r/>
    </w:p>
    <w:p>
      <w:r/>
      <w:r>
        <w:t>The 2026 Buenos Aires Pride March brought thousands into the streets on Saturday, 7 November, with a route that led towards the National Congress. The official message, "When hatred advances, pride in the streets is resistance", gave the day a resolute edge: this was a celebration, but it was also a public statement about safety and equal rights.</w:t>
      </w:r>
      <w:r/>
    </w:p>
    <w:p>
      <w:r/>
      <w:r>
        <w:t>The crowd began gathering in the morning, turning the city centre into a colourful, noisy show of solidarity. And while Pride marches are often joyful by nature, this year's focus made clear why visibility still matters.</w:t>
      </w:r>
      <w:r/>
    </w:p>
    <w:p>
      <w:pPr>
        <w:pStyle w:val="Heading2"/>
      </w:pPr>
      <w:r>
        <w:t>Why the 2026 Pride March took a different route</w:t>
      </w:r>
      <w:r/>
    </w:p>
    <w:p>
      <w:r/>
      <w:r>
        <w:t>For the first time, the march began near Avenida 9 de Julio and Avenida de Mayo before continuing towards Congress. The change from the traditional route was linked to security arrangements ahead of Pope Leo XIV's imminent visit to Buenos Aires.</w:t>
      </w:r>
      <w:r/>
    </w:p>
    <w:p>
      <w:r/>
      <w:r>
        <w:t>A route change might sound like a small logistical detail, but it shaped the march's journey through the city. The destination also put the demonstrators' demands in sight of the country's political institutions.</w:t>
      </w:r>
      <w:r/>
    </w:p>
    <w:p>
      <w:pPr>
        <w:pStyle w:val="Heading2"/>
      </w:pPr>
      <w:r>
        <w:t>Attacks on trans women sharpened the call for safety</w:t>
      </w:r>
      <w:r/>
    </w:p>
    <w:p>
      <w:r/>
      <w:r>
        <w:t>The march took place amid reports of recent attacks on trans women in the Palermo neighbourhood. Those incidents gave added urgency to calls for protection and accountability, alongside the broader demand for an end to discrimination and violence.</w:t>
      </w:r>
      <w:r/>
    </w:p>
    <w:p>
      <w:r/>
      <w:r>
        <w:t>For many people taking part, public visibility is more than a festive gesture. It's a reminder that feeling safe in everyday life remains an unfinished goal for many in the LGBTQ+ community.</w:t>
      </w:r>
      <w:r/>
    </w:p>
    <w:p>
      <w:pPr>
        <w:pStyle w:val="Heading2"/>
      </w:pPr>
      <w:r>
        <w:t>Historical reparation remains part of the demand</w:t>
      </w:r>
      <w:r/>
    </w:p>
    <w:p>
      <w:r/>
      <w:r>
        <w:t>Alongside calls for safety, marchers raised the issue of historical reparation for the LGBTQ+ community. The demand reflects a wider effort to recognise past harms and address their continuing effects, rather than treating Pride as a once-a-year celebration detached from public policy.</w:t>
      </w:r>
      <w:r/>
    </w:p>
    <w:p>
      <w:r/>
      <w:r>
        <w:t>That mix of celebration and protest is part of what gives the march its force. There were reasons to cheer, but also clear reasons to keep asking for change.</w:t>
      </w:r>
      <w:r/>
    </w:p>
    <w:p>
      <w:pPr>
        <w:pStyle w:val="Heading2"/>
      </w:pPr>
      <w:r>
        <w:t>What the march's message means beyond the day</w:t>
      </w:r>
      <w:r/>
    </w:p>
    <w:p>
      <w:r/>
      <w:r>
        <w:t>The slogan about pride resisting hatred connected the day's public celebration with the concerns shaping it. It wasn't simply a line for banners; it captured the tension between hard-won visibility and continuing reports of hostility.</w:t>
      </w:r>
      <w:r/>
    </w:p>
    <w:p>
      <w:r/>
      <w:r>
        <w:t>The crowd's presence offered a moment of solidarity, while the demands pointed to work still ahead. For anyone following LGBTQ+ rights in Argentina, this year's march made both sides of that story visible.</w:t>
      </w:r>
      <w:r/>
    </w:p>
    <w:p>
      <w:r/>
      <w:r>
        <w:t>A packed street can make a powerful statement, but lasting safety and recognition need to follow people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[7]</w:t>
        </w:r>
      </w:hyperlink>
      <w:r>
        <w:t xml:space="preserve">- Paragraph 3: </w:t>
      </w:r>
      <w:hyperlink r:id="rId10">
        <w:r>
          <w:rPr>
            <w:color w:val="0000EE"/>
            <w:u w:val="single"/>
          </w:rPr>
          <w:t>[2]</w:t>
        </w:r>
      </w:hyperlink>
      <w:r>
        <w:t xml:space="preserve">, </w:t>
      </w:r>
      <w:hyperlink r:id="rId12">
        <w:r>
          <w:rPr>
            <w:color w:val="0000EE"/>
            <w:u w:val="single"/>
          </w:rPr>
          <w:t>[4]</w:t>
        </w:r>
      </w:hyperlink>
      <w:r>
        <w:t xml:space="preserve">- Paragraph 4: </w:t>
      </w:r>
      <w:hyperlink r:id="rId11">
        <w:r>
          <w:rPr>
            <w:color w:val="0000EE"/>
            <w:u w:val="single"/>
          </w:rPr>
          <w:t>[3]</w:t>
        </w:r>
      </w:hyperlink>
      <w:r>
        <w:t xml:space="preserve">, </w:t>
      </w:r>
      <w:hyperlink r:id="rId14">
        <w:r>
          <w:rPr>
            <w:color w:val="0000EE"/>
            <w:u w:val="single"/>
          </w:rPr>
          <w:t>[6]</w:t>
        </w:r>
      </w:hyperlink>
      <w:r>
        <w:t xml:space="preserve">- Paragraph 5: </w:t>
      </w:r>
      <w:hyperlink r:id="rId15">
        <w:r>
          <w:rPr>
            <w:color w:val="0000EE"/>
            <w:u w:val="single"/>
          </w:rPr>
          <w:t>[5]</w:t>
        </w:r>
      </w:hyperlink>
      <w:r>
        <w:t xml:space="preserve">, </w:t>
      </w:r>
      <w:hyperlink r:id="rId14">
        <w:r>
          <w:rPr>
            <w:color w:val="0000EE"/>
            <w:u w:val="single"/>
          </w:rPr>
          <w:t>[6]</w:t>
        </w:r>
      </w:hyperlink>
      <w:r>
        <w:t xml:space="preserve">- Paragraph 6: </w:t>
      </w:r>
      <w:hyperlink r:id="rId15">
        <w:r>
          <w:rPr>
            <w:color w:val="0000EE"/>
            <w:u w:val="single"/>
          </w:rPr>
          <w:t>[5]</w:t>
        </w:r>
      </w:hyperlink>
      <w:r>
        <w:t xml:space="preserve">, </w:t>
      </w:r>
      <w:hyperlink r:id="rId13">
        <w:r>
          <w:rPr>
            <w:color w:val="0000EE"/>
            <w:u w:val="single"/>
          </w:rPr>
          <w:t>[7]</w:t>
        </w:r>
      </w:hyperlink>
      <w:r>
        <w:t xml:space="preserve">- Paragraph 7: </w:t>
      </w:r>
      <w:hyperlink r:id="rId11">
        <w:r>
          <w:rPr>
            <w:color w:val="0000EE"/>
            <w:u w:val="single"/>
          </w:rPr>
          <w:t>[3]</w:t>
        </w:r>
      </w:hyperlink>
      <w:r>
        <w:t xml:space="preserve">, </w:t>
      </w:r>
      <w:hyperlink r:id="rId14">
        <w:r>
          <w:rPr>
            <w:color w:val="0000EE"/>
            <w:u w:val="single"/>
          </w:rPr>
          <w:t>[6]</w:t>
        </w:r>
      </w:hyperlink>
      <w:r>
        <w:t xml:space="preserve">- Paragraph 8: </w:t>
      </w:r>
      <w:hyperlink r:id="rId12">
        <w:r>
          <w:rPr>
            <w:color w:val="0000EE"/>
            <w:u w:val="single"/>
          </w:rPr>
          <w:t>[4]</w:t>
        </w:r>
      </w:hyperlink>
      <w:r>
        <w:t xml:space="preserve">, </w:t>
      </w:r>
      <w:hyperlink r:id="rId13">
        <w:r>
          <w:rPr>
            <w:color w:val="0000EE"/>
            <w:u w:val="single"/>
          </w:rPr>
          <w:t>[7]</w:t>
        </w:r>
      </w:hyperlink>
      <w:r>
        <w:t xml:space="preserve">- Paragraph 9: </w:t>
      </w:r>
      <w:hyperlink r:id="rId10">
        <w:r>
          <w:rPr>
            <w:color w:val="0000EE"/>
            <w:u w:val="single"/>
          </w:rPr>
          <w:t>[2]</w:t>
        </w:r>
      </w:hyperlink>
      <w:r>
        <w:t xml:space="preserve">, </w:t>
      </w:r>
      <w:hyperlink r:id="rId11">
        <w:r>
          <w:rPr>
            <w:color w:val="0000EE"/>
            <w:u w:val="single"/>
          </w:rPr>
          <w:t>[3]</w:t>
        </w:r>
      </w:hyperlink>
      <w:r>
        <w:t xml:space="preserve">- Paragraph 10: </w:t>
      </w:r>
      <w:hyperlink r:id="rId12">
        <w:r>
          <w:rPr>
            <w:color w:val="0000EE"/>
            <w:u w:val="single"/>
          </w:rPr>
          <w:t>[4]</w:t>
        </w:r>
      </w:hyperlink>
      <w:r>
        <w:t xml:space="preserve">, </w:t>
      </w:r>
      <w:hyperlink r:id="rId14">
        <w:r>
          <w:rPr>
            <w:color w:val="0000EE"/>
            <w:u w:val="single"/>
          </w:rPr>
          <w:t>[6]</w:t>
        </w:r>
      </w:hyperlink>
      <w:r>
        <w:t xml:space="preserve">- Paragraph 11: </w:t>
      </w:r>
      <w:hyperlink r:id="rId11">
        <w:r>
          <w:rPr>
            <w:color w:val="0000EE"/>
            <w:u w:val="single"/>
          </w:rPr>
          <w:t>[3]</w:t>
        </w:r>
      </w:hyperlink>
      <w:r>
        <w:t xml:space="preserve">, </w:t>
      </w:r>
      <w:hyperlink r:id="rId13">
        <w:r>
          <w:rPr>
            <w:color w:val="0000EE"/>
            <w:u w:val="single"/>
          </w:rPr>
          <w:t>[7]</w:t>
        </w:r>
      </w:hyperlink>
      <w:r>
        <w:t xml:space="preserve">- Paragraph 12: </w:t>
      </w:r>
      <w:hyperlink r:id="rId15">
        <w:r>
          <w:rPr>
            <w:color w:val="0000EE"/>
            <w:u w:val="single"/>
          </w:rPr>
          <w:t>[5]</w:t>
        </w:r>
      </w:hyperlink>
      <w:r>
        <w:t xml:space="preserve">, </w:t>
      </w:r>
      <w:hyperlink r:id="rId14">
        <w:r>
          <w:rPr>
            <w:color w:val="0000EE"/>
            <w:u w:val="single"/>
          </w:rPr>
          <w:t>[6]</w:t>
        </w:r>
      </w:hyperlink>
      <w:r>
        <w:t xml:space="preserve">- Paragraph 13: </w:t>
      </w:r>
      <w:hyperlink r:id="rId10">
        <w:r>
          <w:rPr>
            <w:color w:val="0000EE"/>
            <w:u w:val="single"/>
          </w:rPr>
          <w:t>[2]</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https://www.lagaceta.com.ar/nota/1161585/espectaculos/marcha-orgullo-2026-maria-becerra-joaqui-alzaron-voz-fuertes-mensajes.html</w:t>
        </w:r>
      </w:hyperlink>
      <w:r>
        <w:t xml:space="preserve"> - Please view link - unable to able to access data</w:t>
      </w:r>
      <w:r/>
    </w:p>
    <w:p>
      <w:pPr>
        <w:pStyle w:val="ListNumber"/>
        <w:spacing w:line="240" w:lineRule="auto"/>
        <w:ind w:left="720"/>
      </w:pPr>
      <w:r/>
      <w:hyperlink r:id="rId10">
        <w:r>
          <w:rPr>
            <w:color w:val="0000EE"/>
            <w:u w:val="single"/>
          </w:rPr>
          <w:t>https://www.pagina12.com.ar/2026/11/05/marcha-del-orgullo-2026-asi-sera-el-recorrido-hacia-el-congreso/</w:t>
        </w:r>
      </w:hyperlink>
      <w:r>
        <w:t xml:space="preserve"> - This report previews the 35th Buenos Aires Pride March, scheduled for Saturday 7 November 2026. It explains that the event will not begin at Plaza de Mayo as in recent years: organisers planned a new gathering point around Avenida 9 de Julio because of security arrangements connected with Pope Leo XIV’s impending visit. The gathering was due to begin at 11:00, with the march setting off at 16:00 towards Congress. The article describes the changed route as an unusual logistical adjustment and provides context about the organisers’ decision to proceed despite discussion of operational difficulties. It supports the publication’s account of the date, altered starting area, destination and relationship between the route change and the papal visit. It is a useful source for understanding how the march’s arrangements were announced before the event, rather than relying only on reports written after participants had assembled. The article also situates the change within the broader public preparations for a large demonstration in central Buenos Aires. Its central focus is practical: where people were expected to gather, when the procession would begin, and why the familiar route had been modified. These details help corroborate the key logistical claims in the supplied passage.</w:t>
      </w:r>
      <w:r/>
    </w:p>
    <w:p>
      <w:pPr>
        <w:pStyle w:val="ListNumber"/>
        <w:spacing w:line="240" w:lineRule="auto"/>
        <w:ind w:left="720"/>
      </w:pPr>
      <w:r/>
      <w:hyperlink r:id="rId11">
        <w:r>
          <w:rPr>
            <w:color w:val="0000EE"/>
            <w:u w:val="single"/>
          </w:rPr>
          <w:t>https://canalabierto.com.ar/2026/11/03/35a-marcha-del-orgullo-cuando-el-odio-avanza-el-orgullo-en-las-calles-es-resistencia/</w:t>
        </w:r>
      </w:hyperlink>
      <w:r>
        <w:t xml:space="preserve"> - Canal Abierto previews the 35th Pride March in Buenos Aires and identifies its official slogan as “Cuando el odio avanza, el orgullo en las calles es resistencia” (“When hatred advances, pride in the streets is resistance”). It says organisations and people from across Argentina would gather on 7 November to demand rights for the LGBTIQ+ community, with cultural events, music, DJs and a traditional market. The report names María Becerra and La Joaqui among the performers, alongside other artists. It also sets out the movement’s demands, including a comprehensive trans law, anti-discrimination legislation, historical reparation for older travesti and trans people, and protection of trans children and adolescents. The article recounts that city authorities had raised the possibility of suspending the march because of operational issues related to the Pope’s visit, while the organising commission reaffirmed the event’s date. This source therefore supports both the march’s stated slogan and its connection to wider rights claims and historical reparation. It offers useful context for the publication’s description of a demonstration that combined celebration, performances and political advocacy. The report is a preview, so its schedule describes plans rather than an eyewitness account of what ultimately occurred.</w:t>
      </w:r>
      <w:r/>
    </w:p>
    <w:p>
      <w:pPr>
        <w:pStyle w:val="ListNumber"/>
        <w:spacing w:line="240" w:lineRule="auto"/>
        <w:ind w:left="720"/>
      </w:pPr>
      <w:r/>
      <w:hyperlink r:id="rId12">
        <w:r>
          <w:rPr>
            <w:color w:val="0000EE"/>
            <w:u w:val="single"/>
          </w:rPr>
          <w:t>https://www.lanacion.com.ar/sociedad/marcha-del-orgullo-reclamos-recitales-y-una-columna-que-avanza-hacia-el-congreso-nid07112026/</w:t>
        </w:r>
      </w:hyperlink>
      <w:r>
        <w:t xml:space="preserve"> - This on-the-day report describes Buenos Aires’s 35th Pride March on 7 November 2026, including the thousands of participants, music, rainbow flags, costumes and rights-focused banners. It records the event’s slogan, “Cuando el odio avanza, el orgullo en las calles es resistencia”, and shows how celebration and protest took place together. The article states that activities began at 10:00 around Avenida 9 de Julio and Avenida de Mayo, with stalls and organisations also gathered near Congress. It says the main procession was expected to move towards Plaza del Congreso from 16:00, documenting the route from the 9 de Julio area via Avenida de Mayo. Participants and organisers refer to recent attacks on trans women in the Bosques de Palermo, linking those incidents to the march’s demands for justice and protection against discrimination. The report also describes the main stage and anticipated musical performances, including María Becerra. It is particularly relevant to the supplied passage because it covers the actual day, the crowd, route, slogan and the surrounding rights claims. Its account gives first-hand atmosphere and participant testimony alongside logistical details, making it a strong corroborating source for the article’s description of the demonstration.</w:t>
      </w:r>
      <w:r/>
    </w:p>
    <w:p>
      <w:pPr>
        <w:pStyle w:val="ListNumber"/>
        <w:spacing w:line="240" w:lineRule="auto"/>
        <w:ind w:left="720"/>
      </w:pPr>
      <w:r/>
      <w:hyperlink r:id="rId15">
        <w:r>
          <w:rPr>
            <w:color w:val="0000EE"/>
            <w:u w:val="single"/>
          </w:rPr>
          <w:t>https://elpais.com/argentina/2026-11-03/un-grupo-de-jovenes-ataca-con-palos-y-piedras-a-mujeres-trans-en-buenos-aires.html</w:t>
        </w:r>
      </w:hyperlink>
      <w:r>
        <w:t xml:space="preserve"> - EL PAÍS reports on an assault against trans women in the Bosques de Palermo shortly before Buenos Aires’s Pride March. According to the article, a group of young men attacked and pursued women with sticks and stones; the incident was filmed and shared online by the attackers. At least six victims reportedly suffered minor injuries, and the city’s LGTB+ ombuds office said it would file a criminal complaint. The report notes that organisations, human-rights groups and artists condemned the attack and connected it to broader hostility towards sexual minorities. It also explains that the incident intensified calls for justice and made the upcoming march especially significant. The article places the attack in the context of the annual demonstration and records public responses from advocacy groups and performers. It further cites figures from Argentina’s National Observatory of LGBT Hate Crimes, reporting an increase in recorded crimes and noting that trans women made up a substantial share of victims. This source supports the supplied passage’s reference to recent reported attacks on trans women in Palermo and the resulting climate surrounding the march. It provides detail about the reported violence and the responses it prompted, while distinguishing allegations and organisational statements from established judicial outcomes.</w:t>
      </w:r>
      <w:r/>
    </w:p>
    <w:p>
      <w:pPr>
        <w:pStyle w:val="ListNumber"/>
        <w:spacing w:line="240" w:lineRule="auto"/>
        <w:ind w:left="720"/>
      </w:pPr>
      <w:r/>
      <w:hyperlink r:id="rId14">
        <w:r>
          <w:rPr>
            <w:color w:val="0000EE"/>
            <w:u w:val="single"/>
          </w:rPr>
          <w:t>https://infolitica.com/el-orgullo-resiste-al-odio-en-las-calles/</w:t>
        </w:r>
      </w:hyperlink>
      <w:r>
        <w:t xml:space="preserve"> - This article previews Buenos Aires’s 35th Pride March under the slogan “Cuando el odio avanza, el Orgullo en las calles es resistencia”. It describes the event as taking place against the backdrop of a reported transphobic attack in Palermo and says the march’s route would be shorter because of security operations connected with Pope Leo XIV’s visit. It gives the planned gathering location as the junction of 9 de Julio and Avenida de Mayo, and notes that the programme included a Pride market and a performance by María Becerra. The report recounts that city authorities had considered suspending the event over operational and security concerns, but the organising commission reaffirmed the date. It also mentions historical-reparation demands and presents figures attributed to the national LGBT hate-crime observatory. The article says the recent Palermo assault had provoked condemnation from public figures and artists. These details make it useful corroboration for the supplied passage’s account of the march’s slogan, altered logistics, papal-visit security context and recent anti-trans violence. As a preview published before the event, it reports planned arrangements and cited claims rather than offering a full post-event account. Its focus is the relationship between the march’s practical organisation and the wider political and social concerns motivating participants.</w:t>
      </w:r>
      <w:r/>
    </w:p>
    <w:p>
      <w:pPr>
        <w:pStyle w:val="ListNumber"/>
        <w:spacing w:line="240" w:lineRule="auto"/>
        <w:ind w:left="720"/>
      </w:pPr>
      <w:r/>
      <w:hyperlink r:id="rId13">
        <w:r>
          <w:rPr>
            <w:color w:val="0000EE"/>
            <w:u w:val="single"/>
          </w:rPr>
          <w:t>https://www.agencianova.com/informacion-general/2026/11/07/174993/video-cuando-el-odio-avanza-el-orgullo-en-las-calles-es-resistencia-una-multitud-se-movilizo-por-los-derechos-lgbt/</w:t>
        </w:r>
      </w:hyperlink>
      <w:r>
        <w:t xml:space="preserve"> - Agencia NOVA reports from Buenos Aires on the Pride March held on Saturday 7 November 2026. It describes organisations, activists and participants from different provinces gathering under the slogan “Cuando el odio avanza, el orgullo en las calles es resistencia”. The report says the day included a large market featuring independent projects, social organisations and LGBT+ book stalls, as well as musical performances and activities across two stages. It identifies one stage at the intersection of Avenida 9 de Julio and Avenida de Mayo and another in front of Congress, supporting the account of activity centred around the city’s main avenues and the national legislature. The article presents the demonstration as both a cultural event and a mobilisation for LGBT rights. Its same-day publication makes it useful for confirming that the march took place on the stated date and that the slogan was used publicly. It also provides on-the-ground details about the fair, performance programme and locations, adding corroboration to the supplied description of a large public gathering. The article’s emphasis is on the event’s programme and visible scale rather than a detailed account of the security planning or the Palermo assaults.</w:t>
      </w:r>
      <w:r/>
    </w:p>
    <w:p>
      <w:pPr>
        <w:pStyle w:val="ListNumber"/>
        <w:spacing w:line="240" w:lineRule="auto"/>
        <w:ind w:left="720"/>
      </w:pPr>
      <w:r/>
      <w:hyperlink r:id="rId9">
        <w:r>
          <w:rPr>
            <w:color w:val="0000EE"/>
            <w:u w:val="single"/>
          </w:rPr>
          <w:t>https://www.lagaceta.com.ar/nota/1161585/espectaculos/marcha-orgullo-2026-maria-becerra-joaqui-alzaron-voz-fuertes-mensajes.html</w:t>
        </w:r>
      </w:hyperlink>
      <w:r>
        <w:t xml:space="preserve"> - LA GACETA’s article covers the 2026 Pride March in Buenos Aires, focusing on performers María Becerra and La Joaqui and the messages they delivered. It places the artists’ participation within the wider demonstration for LGBT+ rights, which brought together a large crowd in central Buenos Aires. The supplied passage from the article describes the march’s Saturday 7 November gathering, its altered route from the Avenida 9 de Julio and Avenida de Mayo area towards Congress, and the security arrangements connected with Pope Leo XIV’s impending visit. It also identifies the event’s slogan, “Cuando el odio avanza, el orgullo en las calles es resistencia”, and describes the demonstration against a backdrop of reported attacks on trans women in Palermo and demands for historical reparation. The article’s subject is both the public event and the prominent voices who used it to make statements about discrimination, rights and community visibility. In this way, it connects musical performances with the political character of the march. The supplied excerpt supports the logistical and contextual details summarised here; the article’s framing highlights how well-known performers helped amplify the march’s demands and messages.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agaceta.com.ar/nota/1161585/espectaculos/marcha-orgullo-2026-maria-becerra-joaqui-alzaron-voz-fuertes-mensajes.html" TargetMode="External"/><Relationship Id="rId10" Type="http://schemas.openxmlformats.org/officeDocument/2006/relationships/hyperlink" Target="https://www.pagina12.com.ar/2026/11/05/marcha-del-orgullo-2026-asi-sera-el-recorrido-hacia-el-congreso/" TargetMode="External"/><Relationship Id="rId11" Type="http://schemas.openxmlformats.org/officeDocument/2006/relationships/hyperlink" Target="https://canalabierto.com.ar/2026/11/03/35a-marcha-del-orgullo-cuando-el-odio-avanza-el-orgullo-en-las-calles-es-resistencia/" TargetMode="External"/><Relationship Id="rId12" Type="http://schemas.openxmlformats.org/officeDocument/2006/relationships/hyperlink" Target="https://www.lanacion.com.ar/sociedad/marcha-del-orgullo-reclamos-recitales-y-una-columna-que-avanza-hacia-el-congreso-nid07112026/" TargetMode="External"/><Relationship Id="rId13" Type="http://schemas.openxmlformats.org/officeDocument/2006/relationships/hyperlink" Target="https://www.agencianova.com/informacion-general/2026/11/07/174993/video-cuando-el-odio-avanza-el-orgullo-en-las-calles-es-resistencia-una-multitud-se-movilizo-por-los-derechos-lgbt/" TargetMode="External"/><Relationship Id="rId14" Type="http://schemas.openxmlformats.org/officeDocument/2006/relationships/hyperlink" Target="https://infolitica.com/el-orgullo-resiste-al-odio-en-las-calles/" TargetMode="External"/><Relationship Id="rId15" Type="http://schemas.openxmlformats.org/officeDocument/2006/relationships/hyperlink" Target="https://elpais.com/argentina/2026-11-03/un-grupo-de-jovenes-ataca-con-palos-y-piedras-a-mujeres-trans-en-buenos-aire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