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Men and the Word Queer: A Therapist on the Fallout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therapist’s personal description of himself became a flashpoint after he spoke out online. In an interview on the Informed Dissent podcast, West Hollywood clinician Michael Pizzullo discusses the backlash, including threats and complaints to his licensing board, and the private support he received. His experience shows how a word meant to build community can still feel deeply personal.</w:t>
      </w:r>
      <w:r/>
    </w:p>
    <w:p>
      <w:pPr>
        <w:pStyle w:val="Heading2"/>
      </w:pPr>
      <w:r>
        <w:t>Essential Takeaways</w:t>
      </w:r>
      <w:r/>
      <w:r/>
    </w:p>
    <w:p>
      <w:pPr>
        <w:pStyle w:val="ListBullet"/>
        <w:spacing w:line="240" w:lineRule="auto"/>
        <w:ind w:left="720"/>
      </w:pPr>
      <w:r/>
      <w:r>
        <w:rPr>
          <w:b/>
        </w:rPr>
        <w:t>A personal label became public debate:</w:t>
      </w:r>
      <w:r>
        <w:t xml:space="preserve"> Therapist Michael Pizzullo said he identifies as gay, not queer, after an essay by Matthew Vines prompted discussion.</w:t>
      </w:r>
      <w:r/>
    </w:p>
    <w:p>
      <w:pPr>
        <w:pStyle w:val="ListBullet"/>
        <w:spacing w:line="240" w:lineRule="auto"/>
        <w:ind w:left="720"/>
      </w:pPr>
      <w:r/>
      <w:r>
        <w:rPr>
          <w:b/>
        </w:rPr>
        <w:t>The reaction was severe:</w:t>
      </w:r>
      <w:r>
        <w:t xml:space="preserve"> Pizzullo reportedly faced death threats, doxxing and complaints to his licensing board.</w:t>
      </w:r>
      <w:r/>
    </w:p>
    <w:p>
      <w:pPr>
        <w:pStyle w:val="ListBullet"/>
        <w:spacing w:line="240" w:lineRule="auto"/>
        <w:ind w:left="720"/>
      </w:pPr>
      <w:r/>
      <w:r>
        <w:rPr>
          <w:b/>
        </w:rPr>
        <w:t>Private responses differed:</w:t>
      </w:r>
      <w:r>
        <w:t xml:space="preserve"> The podcast account says messages of support from individuals were overwhelmingly positive.</w:t>
      </w:r>
      <w:r/>
    </w:p>
    <w:p>
      <w:pPr>
        <w:pStyle w:val="ListBullet"/>
        <w:spacing w:line="240" w:lineRule="auto"/>
        <w:ind w:left="720"/>
      </w:pPr>
      <w:r/>
      <w:r>
        <w:rPr>
          <w:b/>
        </w:rPr>
        <w:t>His work focuses on gay men’s mental health:</w:t>
      </w:r>
      <w:r>
        <w:t xml:space="preserve"> Pizzullo’s clinical work includes trauma and addiction, including chemsex.</w:t>
      </w:r>
      <w:r/>
      <w:r/>
    </w:p>
    <w:p>
      <w:pPr>
        <w:pStyle w:val="Heading2"/>
      </w:pPr>
      <w:r>
        <w:t>A personal description sparked a much bigger argument</w:t>
      </w:r>
      <w:r/>
    </w:p>
    <w:p>
      <w:r/>
      <w:r>
        <w:t>The dispute began with a statement about identity, but the response quickly became much more than a debate over terminology. After Matthew Vines published an essay arguing that he was gay, not queer, Michael Pizzullo said the distinction resonated with him too. The reaction, as described on the Informed Dissent podcast, included threats, doxxing and complaints to his professional board.</w:t>
      </w:r>
      <w:r/>
    </w:p>
    <w:p>
      <w:r/>
      <w:r>
        <w:t>That intensity is striking because the original point was personal: one man explaining which word felt right for him. Words such as gay and queer can carry different histories and associations, so it’s hardly surprising that people care about them. But personal preference and public argument can collide noisily online.</w:t>
      </w:r>
      <w:r/>
    </w:p>
    <w:p>
      <w:pPr>
        <w:pStyle w:val="Heading2"/>
      </w:pPr>
      <w:r>
        <w:t>Why the words don’t mean the same thing to everyone</w:t>
      </w:r>
      <w:r/>
    </w:p>
    <w:p>
      <w:r/>
      <w:r>
        <w:t>For some people, queer is an inclusive umbrella term, or a word they’ve reclaimed with pride. Others prefer gay, whether because it feels more precise, more familiar or simply more like their own. Neither preference needs to be a verdict on how anyone else describes themselves.</w:t>
      </w:r>
      <w:r/>
    </w:p>
    <w:p>
      <w:r/>
      <w:r>
        <w:t>Pizzullo’s own post about the distinction is available on his website. His experience also shows the difference between disagreement and intimidation: criticising someone’s view is one thing; threats and attempts to expose private information are another.</w:t>
      </w:r>
      <w:r/>
    </w:p>
    <w:p>
      <w:pPr>
        <w:pStyle w:val="Heading2"/>
      </w:pPr>
      <w:r>
        <w:t>Online backlash, private support</w:t>
      </w:r>
      <w:r/>
    </w:p>
    <w:p>
      <w:r/>
      <w:r>
        <w:t>According to the podcast’s account, Pizzullo received overwhelmingly supportive messages in private, even as the public reaction included abuse. That contrast is a familiar feature of online life: the loudest responses can look like the whole room, when they may not represent what people think more broadly.</w:t>
      </w:r>
      <w:r/>
    </w:p>
    <w:p>
      <w:r/>
      <w:r>
        <w:t>The podcast says several gay men in its network independently recommended interviewing him. That detail offers a quieter counterpoint to the backlash: people can disagree over language and still see value in listening to someone describe his experience.</w:t>
      </w:r>
      <w:r/>
    </w:p>
    <w:p>
      <w:pPr>
        <w:pStyle w:val="Heading2"/>
      </w:pPr>
      <w:r>
        <w:t>A therapist’s work goes beyond the controversy</w:t>
      </w:r>
      <w:r/>
    </w:p>
    <w:p>
      <w:r/>
      <w:r>
        <w:t>Pizzullo is a licensed marriage and family therapist in West Hollywood, and his clinical work centres on trauma and addiction among gay men, including chemsex. He also runs the YouTube channel Therapy for Gay Men. His professional background gives the conversation a mental-health dimension, though it doesn’t mean every view he shares is a clinical conclusion.</w:t>
      </w:r>
      <w:r/>
    </w:p>
    <w:p>
      <w:r/>
      <w:r>
        <w:t>His profiles at Camden Center and Psychology Today provide further information about his professional work. For anyone seeking support, it’s worth checking a therapist’s qualifications, areas of expertise and approach, then arranging a conversation to see whether the fit feels right.</w:t>
      </w:r>
      <w:r/>
    </w:p>
    <w:p>
      <w:pPr>
        <w:pStyle w:val="Heading2"/>
      </w:pPr>
      <w:r>
        <w:t>The useful question is how we make room for choice</w:t>
      </w:r>
      <w:r/>
    </w:p>
    <w:p>
      <w:r/>
      <w:r>
        <w:t>There’s no single label that everyone has to adopt, and language keeps changing. A more thoughtful conversation starts by letting people name themselves, while asking what a term means to them rather than assuming everyone hears it the same way.</w:t>
      </w:r>
      <w:r/>
    </w:p>
    <w:p>
      <w:r/>
      <w:r>
        <w:t>That approach won’t prevent every disagreement, but it can make disagreement less cruel. In a debate about identity, a little curiosity is often more useful than a pile-on.</w:t>
      </w:r>
      <w:r/>
    </w:p>
    <w:p>
      <w:r/>
      <w:r>
        <w:t>It's worth making space for people to choose the words that feel true to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Paragraph 3: </w:t>
      </w:r>
      <w:hyperlink r:id="rId10">
        <w:r>
          <w:rPr>
            <w:color w:val="0000EE"/>
            <w:u w:val="single"/>
          </w:rPr>
          <w:t>[3]</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https://informeddissentpodcast.substack.com/p/im-gay-not-queer-the-fallout</w:t>
        </w:r>
      </w:hyperlink>
      <w:r>
        <w:t xml:space="preserve"> - Please view link - unable to able to access data</w:t>
      </w:r>
      <w:r/>
    </w:p>
    <w:p>
      <w:pPr>
        <w:pStyle w:val="ListNumber"/>
        <w:spacing w:line="240" w:lineRule="auto"/>
        <w:ind w:left="720"/>
      </w:pPr>
      <w:r/>
      <w:hyperlink r:id="rId9">
        <w:r>
          <w:rPr>
            <w:color w:val="0000EE"/>
            <w:u w:val="single"/>
          </w:rPr>
          <w:t>https://informeddissentpodcast.substack.com/p/im-gay-not-queer-the-fallout</w:t>
        </w:r>
      </w:hyperlink>
      <w:r>
        <w:t xml:space="preserve"> - This episode of Informed Dissent features host Jamie in conversation with Michael Pezzullo, a licensed marriage and family therapist whose work focuses on gay men, trauma, addiction and chemsex. They discuss the controversy following Pezzullo’s public statement that he identifies as gay rather than queer, including the hostile responses he says he received online and the supportive messages he received privately. The episode presents the dispute as a conversation about personal identity, language, and the freedom to choose how one describes oneself. It also gives listeners ways to find Pezzullo’s work and social media, and explains that Informed Dissent is produced by the LGB Courage Coalition, which says it is a small-donor-funded nonprofit advocating for LGB rights and evidence-based medicine. The episode invites listeners to support the show, share it, and suggest future guests. It also points to a New York Times opinion essay by Matthew Vines as a central part of the discussion. The article’s description identifies Pezzullo’s YouTube channel as Therapy for Gay Men and links his appearance to broader disagreements about labels and belonging within LGBT communities. The episode is a source for what the programme says and for its presentation of the events, rather than independent verification of every allegation it recounts.</w:t>
      </w:r>
      <w:r/>
    </w:p>
    <w:p>
      <w:pPr>
        <w:pStyle w:val="ListNumber"/>
        <w:spacing w:line="240" w:lineRule="auto"/>
        <w:ind w:left="720"/>
      </w:pPr>
      <w:r/>
      <w:hyperlink r:id="rId10">
        <w:r>
          <w:rPr>
            <w:color w:val="0000EE"/>
            <w:u w:val="single"/>
          </w:rPr>
          <w:t>https://www.michaelpezzullo.com/post/gay-not-queer</w:t>
        </w:r>
      </w:hyperlink>
      <w:r>
        <w:t xml:space="preserve"> - In this essay, Michael Pezzullo explains why he identifies as gay and does not personally use queer as his identity label. He says the term queer can mean different things to different people, and that this ambiguity makes it feel imprecise for describing his own experience. He also reflects on the emotional journey many gay people undergo before openly naming themselves, arguing that replacing someone’s chosen identity with a different label can feel dismissive. Pezzullo stresses that he is not asking anyone else to reject queer: people should be free to use whichever term feels meaningful to them. His central principle is mutual respect and consent in naming identity. The essay also responds to claims that rejecting queer erases the history of LGBT activism. Pezzullo expresses gratitude to people who fought for greater freedom, while disputing the idea that all past activists used or identified with the word queer. He describes receiving intense reactions to his public position, including accusations that it was divisive or hateful, but says the backlash strengthened his concern about pressure to conform. The piece is a first-person account of his reasoning and experience; it presents his perspective on a contested subject rather than a neutral history of LGBT movements.</w:t>
      </w:r>
      <w:r/>
    </w:p>
    <w:p>
      <w:pPr>
        <w:pStyle w:val="ListNumber"/>
        <w:spacing w:line="240" w:lineRule="auto"/>
        <w:ind w:left="720"/>
      </w:pPr>
      <w:r/>
      <w:hyperlink r:id="rId11">
        <w:r>
          <w:rPr>
            <w:color w:val="0000EE"/>
            <w:u w:val="single"/>
          </w:rPr>
          <w:t>https://www.camdencenter.com/staff-members/michael-pezzullo</w:t>
        </w:r>
      </w:hyperlink>
      <w:r>
        <w:t xml:space="preserve"> - The Camden Center profile describes Michael Pezzullo as a licensed marriage and family therapist based in Los Angeles. It notes his education in media and communications at New York University and clinical psychology at Antioch University Los Angeles. The profile says his clinical experience includes working with transgender, gender-fluid and non-binary patients, as well as people experiencing chemsex-related substance use and sexual compulsivity. It defines chemsex in practical terms as using substances to heighten sexual arousal. The page also reports that Pezzullo worked at an LGBTQ+ dual-diagnosis treatment facility in Los Angeles and an adolescent treatment centre in Bel Air. In addition, it says he created and facilitated an LGBTQ+ identity group for Impulse United, an HIV advocacy nonprofit. The profile states that he maintains a private practice in West Hollywood, where he specialises in LGBTQ+ psychotherapy and addictive disorders, and that he works as a clinician in the Camden Center’s Eos programme, providing affirmative psychotherapy to LGBTQ+ clients. This professional biography supports the article’s description of Pezzullo’s credentials, location and clinical interests. It does not address the online backlash or independently establish the details of the controversy discussed in the podcast.</w:t>
      </w:r>
      <w:r/>
    </w:p>
    <w:p>
      <w:pPr>
        <w:pStyle w:val="ListNumber"/>
        <w:spacing w:line="240" w:lineRule="auto"/>
        <w:ind w:left="720"/>
      </w:pPr>
      <w:r/>
      <w:hyperlink r:id="rId12">
        <w:r>
          <w:rPr>
            <w:color w:val="0000EE"/>
            <w:u w:val="single"/>
          </w:rPr>
          <w:t>https://www.psychologytoday.com/us/therapists/michael-pezzullo-west-hollywood-ca/458014</w:t>
        </w:r>
      </w:hyperlink>
      <w:r>
        <w:t xml:space="preserve"> - This Psychology Today directory profile presents Michael Pezzullo as a marriage and family therapist based in West Hollywood, California, offering in-person and online services. It describes his work with gay men and couples who want to understand recurring patterns involving relationships, intimacy, self-worth and emotional coping. The profile says that clients may experience difficulties such as shame, anxiety, substance use, emotional disconnection or compulsive sex and dating behaviours. It identifies trauma and PTSD, LGBTQ+ concerns, and addiction among his areas of specialisation. The listing also notes that Pezzullo creates YouTube content about dating, intimacy, self-worth and relationship patterns, and directs readers to his channel, Therapy for Gay Men. It outlines his practice location and appointment options, and describes his approach as focused on understanding deeper emotional and relational patterns rather than relying on pre-scripted tools. The directory therefore supports key biographical details in the episode description, including his professional title, West Hollywood practice, clinical interests and YouTube work. As a therapist directory entry, it is a professional listing and does not provide evidence about the threats, complaints or doxxing described in the podcast article.</w:t>
      </w:r>
      <w:r/>
    </w:p>
    <w:p>
      <w:pPr>
        <w:pStyle w:val="ListNumber"/>
        <w:spacing w:line="240" w:lineRule="auto"/>
        <w:ind w:left="720"/>
      </w:pPr>
      <w:r/>
      <w:hyperlink r:id="rId11">
        <w:r>
          <w:rPr>
            <w:color w:val="0000EE"/>
            <w:u w:val="single"/>
          </w:rPr>
          <w:t>https://www.camdencenter.com/staff-members/michael-pezzullo</w:t>
        </w:r>
      </w:hyperlink>
      <w:r>
        <w:t xml:space="preserve"> - This staff biography provides a professional account of Michael Pezzullo’s education, clinical background and areas of practice. It identifies him as an LMFT in Los Angeles and records his degrees from New York University and Antioch University Los Angeles. The profile says his experience includes work with LGBTQ+ clients, including transgender, gender-fluid and non-binary people, and with clients dealing with chemsex and sexual compulsivity. It describes chemsex as the use of substances to intensify sexual arousal and notes his work in LGBTQ+ dual-diagnosis treatment and adolescent treatment settings. The page also refers to his role creating and facilitating an LGBTQ+ identity group for Impulse United, a global HIV advocacy nonprofit. His West Hollywood private practice is described as specialising in LGBTQ+ psychotherapy and addictive disorders. The profile further says he provides affirmative psychotherapy in the Camden Center’s Eos programme. These details are relevant background for the podcast’s description of his clinical work and credentials. The biography is institutional and professional in scope; it does not discuss his views on gay or queer identity, the reactions to his social media post, or any alleged threats and complaints.</w:t>
      </w:r>
      <w:r/>
    </w:p>
    <w:p>
      <w:pPr>
        <w:pStyle w:val="ListNumber"/>
        <w:spacing w:line="240" w:lineRule="auto"/>
        <w:ind w:left="720"/>
      </w:pPr>
      <w:r/>
      <w:hyperlink r:id="rId13">
        <w:r>
          <w:rPr>
            <w:color w:val="0000EE"/>
            <w:u w:val="single"/>
          </w:rPr>
          <w:t>https://www.podscan.fm/podcasts/therapy-for-gay-men/episodes/matthew-vines-reveals-why-more-gay-men-are-rejecting-queer</w:t>
        </w:r>
      </w:hyperlink>
      <w:r>
        <w:t xml:space="preserve"> - This page provides an episode listing and transcript excerpts from Therapy for Gay Men featuring Matthew Vines. The conversation discusses Vines’s position on identifying as gay rather than queer, the reasons he wrote about the distinction, and how the choice of language connects to communicating sexual orientation. Vines describes his work engaging conservative Christians and argues that persuasion and conversation remain important, rather than treating disagreement as something to punish or dismiss. The transcript also touches on social-media bubbles and the assumption that social and political acceptance will continue inevitably. The listing shows that the episode belongs to the Therapy for Gay Men podcast and includes related episodes, helping situate the conversation within Michael Pezzullo’s media work. It is a relevant source for the episode article’s reference to Vines and the wider discussion about labels, identity and disagreement. The page is a podcast transcript/listing, not a report verifying the episode’s claims about threats, licensing-board complaints or doxxing. Its value is as a direct record of what was discussed in the interview and as corroboration that Vines participated in a conversation about why some gay men prefer the word gay.</w:t>
      </w:r>
      <w:r/>
    </w:p>
    <w:p>
      <w:pPr>
        <w:pStyle w:val="ListNumber"/>
        <w:spacing w:line="240" w:lineRule="auto"/>
        <w:ind w:left="720"/>
      </w:pPr>
      <w:r/>
      <w:hyperlink r:id="rId14">
        <w:r>
          <w:rPr>
            <w:color w:val="0000EE"/>
            <w:u w:val="single"/>
          </w:rPr>
          <w:t>https://rickclemons.com/captivate-podcast/280-michael-pezzullo/</w:t>
        </w:r>
      </w:hyperlink>
      <w:r>
        <w:t xml:space="preserve"> - In this podcast episode, host Rick Clemons speaks with Michael Pezzullo about gay men’s experiences of drinking, drugs, partying and the possibility that recreational behaviour can become addiction. The episode description identifies Pezzullo as a licensed marriage and family therapist practising in West Hollywood, with a focus on gay men and the wider LGBTQIA+ community. It says his work includes substance-use disorders and chemsex, described as using substances to heighten sexual arousal. The biographical notes also mention his clinical psychology education, experience with LGBTQ+ identity work and involvement in HIV advocacy through Impulse United. This provides context for the Informed Dissent article’s description of Pezzullo’s clinical interests in addiction and chemsex. The conversation is presented as candid and supportive, particularly around the social pressures and stigma that can make it difficult to recognise when partying is becoming harmful. The page also offers background on his clinical training and practice, rather than addressing the later controversy over his use of gay rather than queer as a personal label. It is therefore useful for corroborating professional and subject-matter details, but not for independently substantiating the episode’s account of online abuse.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formeddissentpodcast.substack.com/p/im-gay-not-queer-the-fallout" TargetMode="External"/><Relationship Id="rId10" Type="http://schemas.openxmlformats.org/officeDocument/2006/relationships/hyperlink" Target="https://www.michaelpezzullo.com/post/gay-not-queer" TargetMode="External"/><Relationship Id="rId11" Type="http://schemas.openxmlformats.org/officeDocument/2006/relationships/hyperlink" Target="https://www.camdencenter.com/staff-members/michael-pezzullo" TargetMode="External"/><Relationship Id="rId12" Type="http://schemas.openxmlformats.org/officeDocument/2006/relationships/hyperlink" Target="https://www.psychologytoday.com/us/therapists/michael-pezzullo-west-hollywood-ca/458014" TargetMode="External"/><Relationship Id="rId13" Type="http://schemas.openxmlformats.org/officeDocument/2006/relationships/hyperlink" Target="https://www.podscan.fm/podcasts/therapy-for-gay-men/episodes/matthew-vines-reveals-why-more-gay-men-are-rejecting-queer" TargetMode="External"/><Relationship Id="rId14" Type="http://schemas.openxmlformats.org/officeDocument/2006/relationships/hyperlink" Target="https://rickclemons.com/captivate-podcast/280-michael-pezzull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