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Travel Disruptions: What to Know This Saturday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Buenos Aires is bracing for an unusually busy Saturday, with road closures linked to Pope Leo XIV's visit landing alongside the LGBT Pride March and football fixtures that could decide the league's annual title. If you're heading into Palermo, Recoleta or the city centre, expect diversions, security checks and crowds, and allow extra time to get around.</w:t>
      </w:r>
      <w:r>
        <w:t xml:space="preserve">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p>
    <w:p>
      <w:pPr>
        <w:pStyle w:val="Heading2"/>
      </w:pPr>
      <w:r>
        <w:t>Essential takeaways</w:t>
      </w:r>
      <w:r/>
      <w:r/>
    </w:p>
    <w:p>
      <w:pPr>
        <w:pStyle w:val="ListBullet"/>
        <w:spacing w:line="240" w:lineRule="auto"/>
        <w:ind w:left="720"/>
      </w:pPr>
      <w:r/>
      <w:r>
        <w:rPr>
          <w:b/>
        </w:rPr>
        <w:t>Expect extensive road closures:</w:t>
      </w:r>
      <w:r>
        <w:t xml:space="preserve"> Security restrictions will affect parts of Palermo and Recoleta, with further closures around the Pride March route. </w:t>
      </w:r>
      <w:hyperlink r:id="rId13">
        <w:r>
          <w:rPr>
            <w:color w:val="0000EE"/>
            <w:u w:val="single"/>
          </w:rPr>
          <w:t>[3]</w:t>
        </w:r>
      </w:hyperlink>
      <w:r>
        <w:t xml:space="preserve">, </w:t>
      </w:r>
      <w:hyperlink r:id="rId10">
        <w:r>
          <w:rPr>
            <w:color w:val="0000EE"/>
            <w:u w:val="single"/>
          </w:rPr>
          <w:t>[4]</w:t>
        </w:r>
      </w:hyperlink>
      <w:r>
        <w:t xml:space="preserve">, </w:t>
      </w:r>
      <w:hyperlink r:id="rId14">
        <w:r>
          <w:rPr>
            <w:color w:val="0000EE"/>
            <w:u w:val="single"/>
          </w:rPr>
          <w:t>[5]</w:t>
        </w:r>
      </w:hyperlink>
      <w:r/>
    </w:p>
    <w:p>
      <w:pPr>
        <w:pStyle w:val="ListBullet"/>
        <w:spacing w:line="240" w:lineRule="auto"/>
        <w:ind w:left="720"/>
      </w:pPr>
      <w:r/>
      <w:r>
        <w:rPr>
          <w:b/>
        </w:rPr>
        <w:t>Papal security runs for several days:</w:t>
      </w:r>
      <w:r>
        <w:t xml:space="preserve"> The Pope's planned Buenos Aires itinerary includes stops across the city, with restricted areas around the Apostolic Nunciature and Palermo. </w:t>
      </w:r>
      <w:hyperlink r:id="rId13">
        <w:r>
          <w:rPr>
            <w:color w:val="0000EE"/>
            <w:u w:val="single"/>
          </w:rPr>
          <w:t>[3]</w:t>
        </w:r>
      </w:hyperlink>
      <w:r>
        <w:t xml:space="preserve">, </w:t>
      </w:r>
      <w:hyperlink r:id="rId12">
        <w:r>
          <w:rPr>
            <w:color w:val="0000EE"/>
            <w:u w:val="single"/>
          </w:rPr>
          <w:t>[7]</w:t>
        </w:r>
      </w:hyperlink>
      <w:r/>
    </w:p>
    <w:p>
      <w:pPr>
        <w:pStyle w:val="ListBullet"/>
        <w:spacing w:line="240" w:lineRule="auto"/>
        <w:ind w:left="720"/>
      </w:pPr>
      <w:r/>
      <w:r>
        <w:rPr>
          <w:b/>
        </w:rPr>
        <w:t>The Pride March starts in the morning:</w:t>
      </w:r>
      <w:r>
        <w:t xml:space="preserve"> Activities are scheduled from 10am between Congress and Plaza de Mayo, with road restrictions beginning earlier. </w:t>
      </w:r>
      <w:hyperlink r:id="rId10">
        <w:r>
          <w:rPr>
            <w:color w:val="0000EE"/>
            <w:u w:val="single"/>
          </w:rPr>
          <w:t>[4]</w:t>
        </w:r>
      </w:hyperlink>
      <w:r>
        <w:t xml:space="preserve">, </w:t>
      </w:r>
      <w:hyperlink r:id="rId14">
        <w:r>
          <w:rPr>
            <w:color w:val="0000EE"/>
            <w:u w:val="single"/>
          </w:rPr>
          <w:t>[5]</w:t>
        </w:r>
      </w:hyperlink>
      <w:r/>
    </w:p>
    <w:p>
      <w:pPr>
        <w:pStyle w:val="ListBullet"/>
        <w:spacing w:line="240" w:lineRule="auto"/>
        <w:ind w:left="720"/>
      </w:pPr>
      <w:r/>
      <w:r>
        <w:rPr>
          <w:b/>
        </w:rPr>
        <w:t>Football could add another wave of crowds:</w:t>
      </w:r>
      <w:r>
        <w:t xml:space="preserve"> Boca Juniors and Argentinos Juniors both have matches that may decide the annual table, with celebrations possible in different neighbourhoods. </w:t>
      </w:r>
      <w:hyperlink r:id="rId11">
        <w:r>
          <w:rPr>
            <w:color w:val="0000EE"/>
            <w:u w:val="single"/>
          </w:rPr>
          <w:t>[6]</w:t>
        </w:r>
      </w:hyperlink>
      <w:r/>
      <w:r/>
    </w:p>
    <w:p>
      <w:pPr>
        <w:pStyle w:val="Heading2"/>
      </w:pPr>
      <w:r>
        <w:t>Saturday brings a tricky mix of crowds and closures</w:t>
      </w:r>
      <w:r/>
    </w:p>
    <w:p>
      <w:r/>
      <w:r>
        <w:t xml:space="preserve">Buenos Aires has a lot competing for space this Saturday: papal security, a major Pride event and high-stakes football. The result is a city where a short drive could turn into a slow crawl, particularly around Palermo, Recoleta and the centre.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p>
    <w:p>
      <w:r/>
      <w:r>
        <w:t xml:space="preserve">The road restrictions connected to the Pope's visit have been building since earlier in the week, with closures affecting Avenida del Libertador and surrounding streets. A security perimeter is also planned around the Nunciature in Recoleta and across parts of Palermo, so even local trips may need a little extra planning. </w:t>
      </w:r>
      <w:hyperlink r:id="rId13">
        <w:r>
          <w:rPr>
            <w:color w:val="0000EE"/>
            <w:u w:val="single"/>
          </w:rPr>
          <w:t>[3]</w:t>
        </w:r>
      </w:hyperlink>
      <w:r>
        <w:t xml:space="preserve">, </w:t>
      </w:r>
      <w:hyperlink r:id="rId12">
        <w:r>
          <w:rPr>
            <w:color w:val="0000EE"/>
            <w:u w:val="single"/>
          </w:rPr>
          <w:t>[7]</w:t>
        </w:r>
      </w:hyperlink>
      <w:r/>
    </w:p>
    <w:p>
      <w:pPr>
        <w:pStyle w:val="Heading2"/>
      </w:pPr>
      <w:r>
        <w:t>Pope Leo XIV's visit means checks as well as diversions</w:t>
      </w:r>
      <w:r/>
    </w:p>
    <w:p>
      <w:r/>
      <w:r>
        <w:t xml:space="preserve">The Pope is expected to arrive at Aeroparque Jorge Newbery on Sunday afternoon, followed by a series of visits around Buenos Aires on Sunday and Monday. His itinerary includes the Monument to General San Martín, the Casa Rosada, the Monument to the Spaniards, the Catholic University of Argentina and the Cathedral. </w:t>
      </w:r>
      <w:hyperlink r:id="rId13">
        <w:r>
          <w:rPr>
            <w:color w:val="0000EE"/>
            <w:u w:val="single"/>
          </w:rPr>
          <w:t>[3]</w:t>
        </w:r>
      </w:hyperlink>
      <w:r>
        <w:t xml:space="preserve">, </w:t>
      </w:r>
      <w:hyperlink r:id="rId12">
        <w:r>
          <w:rPr>
            <w:color w:val="0000EE"/>
            <w:u w:val="single"/>
          </w:rPr>
          <w:t>[7]</w:t>
        </w:r>
      </w:hyperlink>
      <w:r/>
    </w:p>
    <w:p>
      <w:r/>
      <w:r>
        <w:t xml:space="preserve">Access within restricted areas may be controlled, with residents and visitors expected to show documentation relevant to their address or accommodation. If you're staying at a hotel inside a restricted zone, keep your booking details handy and check local guidance before setting off. </w:t>
      </w:r>
      <w:hyperlink r:id="rId13">
        <w:r>
          <w:rPr>
            <w:color w:val="0000EE"/>
            <w:u w:val="single"/>
          </w:rPr>
          <w:t>[3]</w:t>
        </w:r>
      </w:hyperlink>
      <w:r>
        <w:t xml:space="preserve">, </w:t>
      </w:r>
      <w:hyperlink r:id="rId12">
        <w:r>
          <w:rPr>
            <w:color w:val="0000EE"/>
            <w:u w:val="single"/>
          </w:rPr>
          <w:t>[7]</w:t>
        </w:r>
      </w:hyperlink>
      <w:r/>
    </w:p>
    <w:p>
      <w:r/>
      <w:r>
        <w:t xml:space="preserve">A useful rule of thumb is to avoid assuming that a familiar route will remain open. Road access around Avenida del Libertador and the security perimeters may change as preparations progress, so check updates and consider public transport or walking where practical. </w:t>
      </w:r>
      <w:hyperlink r:id="rId13">
        <w:r>
          <w:rPr>
            <w:color w:val="0000EE"/>
            <w:u w:val="single"/>
          </w:rPr>
          <w:t>[3]</w:t>
        </w:r>
      </w:hyperlink>
      <w:r>
        <w:t xml:space="preserve">, </w:t>
      </w:r>
      <w:hyperlink r:id="rId12">
        <w:r>
          <w:rPr>
            <w:color w:val="0000EE"/>
            <w:u w:val="single"/>
          </w:rPr>
          <w:t>[7]</w:t>
        </w:r>
      </w:hyperlink>
      <w:r/>
    </w:p>
    <w:p>
      <w:pPr>
        <w:pStyle w:val="Heading2"/>
      </w:pPr>
      <w:r>
        <w:t>Pride March closures affect the city centre</w:t>
      </w:r>
      <w:r/>
    </w:p>
    <w:p>
      <w:r/>
      <w:r>
        <w:t xml:space="preserve">The 35th LGBT Pride March is scheduled to begin at 10am between Congress and Plaza de Mayo, with political demands, a fair and free performances on the programme. The event comes after a reported attack on trans women in Palermo, giving this year's gathering an especially pointed backdrop. </w:t>
      </w:r>
      <w:hyperlink r:id="rId10">
        <w:r>
          <w:rPr>
            <w:color w:val="0000EE"/>
            <w:u w:val="single"/>
          </w:rPr>
          <w:t>[4]</w:t>
        </w:r>
      </w:hyperlink>
      <w:r>
        <w:t xml:space="preserve">, </w:t>
      </w:r>
      <w:hyperlink r:id="rId14">
        <w:r>
          <w:rPr>
            <w:color w:val="0000EE"/>
            <w:u w:val="single"/>
          </w:rPr>
          <w:t>[5]</w:t>
        </w:r>
      </w:hyperlink>
      <w:r/>
    </w:p>
    <w:p>
      <w:r/>
      <w:r>
        <w:t xml:space="preserve">Closures are due to start early, with restrictions around Avenida de Mayo, Lima and Cerrito from 5am. Further streets are expected to close from 7am, and the restricted area will expand from midday around Avenida Corrientes, Ayacucho, Avenida Belgrano and Avenida 9 de Julio. </w:t>
      </w:r>
      <w:hyperlink r:id="rId10">
        <w:r>
          <w:rPr>
            <w:color w:val="0000EE"/>
            <w:u w:val="single"/>
          </w:rPr>
          <w:t>[4]</w:t>
        </w:r>
      </w:hyperlink>
      <w:r>
        <w:t xml:space="preserve">, </w:t>
      </w:r>
      <w:hyperlink r:id="rId14">
        <w:r>
          <w:rPr>
            <w:color w:val="0000EE"/>
            <w:u w:val="single"/>
          </w:rPr>
          <w:t>[5]</w:t>
        </w:r>
      </w:hyperlink>
      <w:r/>
    </w:p>
    <w:p>
      <w:r/>
      <w:r>
        <w:t xml:space="preserve">That means the centre could be difficult to cross even for people who aren't attending. If you are meeting friends, choose a clear landmark and allow time for a longer walk; street access can change as crowds grow and the march progresses. </w:t>
      </w:r>
      <w:hyperlink r:id="rId10">
        <w:r>
          <w:rPr>
            <w:color w:val="0000EE"/>
            <w:u w:val="single"/>
          </w:rPr>
          <w:t>[4]</w:t>
        </w:r>
      </w:hyperlink>
      <w:r>
        <w:t xml:space="preserve">, </w:t>
      </w:r>
      <w:hyperlink r:id="rId14">
        <w:r>
          <w:rPr>
            <w:color w:val="0000EE"/>
            <w:u w:val="single"/>
          </w:rPr>
          <w:t>[5]</w:t>
        </w:r>
      </w:hyperlink>
      <w:r/>
    </w:p>
    <w:p>
      <w:pPr>
        <w:pStyle w:val="Heading2"/>
      </w:pPr>
      <w:r>
        <w:t>Football could bring more supporters onto the streets</w:t>
      </w:r>
      <w:r/>
    </w:p>
    <w:p>
      <w:r/>
      <w:r>
        <w:t xml:space="preserve">Three matches are scheduled for 5.30pm as the annual league table reaches its decisive stage. Boca Juniors play Defensa y Justicia, while Argentinos Juniors face Huracán in Buenos Aires; another fixture takes place in Rosario. </w:t>
      </w:r>
      <w:hyperlink r:id="rId11">
        <w:r>
          <w:rPr>
            <w:color w:val="0000EE"/>
            <w:u w:val="single"/>
          </w:rPr>
          <w:t>[6]</w:t>
        </w:r>
      </w:hyperlink>
      <w:r/>
    </w:p>
    <w:p>
      <w:r/>
      <w:r>
        <w:t xml:space="preserve">If Boca take the title, celebrations could draw supporters towards the Obelisk, while an Argentinos triumph is expected to bring activity to La Paternal. Authorities are also preparing to manage any overlap with Pride March crowds, so the evening may bring fresh restrictions after the daytime events. </w:t>
      </w:r>
      <w:hyperlink r:id="rId11">
        <w:r>
          <w:rPr>
            <w:color w:val="0000EE"/>
            <w:u w:val="single"/>
          </w:rPr>
          <w:t>[6]</w:t>
        </w:r>
      </w:hyperlink>
      <w:r/>
    </w:p>
    <w:p>
      <w:r/>
      <w:r>
        <w:t xml:space="preserve">For visitors, this is a good day to keep plans flexible. Check transport and road updates before leaving, and don't count on driving straight through the city's busiest areas.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p>
    <w:p>
      <w:pPr>
        <w:pStyle w:val="Heading2"/>
      </w:pPr>
      <w:r>
        <w:t>A little planning will make the day easier</w:t>
      </w:r>
      <w:r/>
    </w:p>
    <w:p>
      <w:r/>
      <w:r>
        <w:t xml:space="preserve">The events are happening for very different reasons, but they share one practical consequence: busy streets and changing access. A flexible route, extra travel time and a quick check of official updates can make the difference between a relaxed outing and a frustrating wait. </w:t>
      </w:r>
      <w:hyperlink r:id="rId13">
        <w:r>
          <w:rPr>
            <w:color w:val="0000EE"/>
            <w:u w:val="single"/>
          </w:rPr>
          <w:t>[3]</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p>
    <w:p>
      <w:r/>
      <w:r>
        <w:t xml:space="preserve">If you're heading to the march or a match, plan your journey around the event rather than through it. And if you live or are staying inside a security perimeter, keep any required identification or hotel reservation details close to hand. </w:t>
      </w:r>
      <w:hyperlink r:id="rId13">
        <w:r>
          <w:rPr>
            <w:color w:val="0000EE"/>
            <w:u w:val="single"/>
          </w:rPr>
          <w:t>[3]</w:t>
        </w:r>
      </w:hyperlink>
      <w:r>
        <w:t xml:space="preserve">, </w:t>
      </w:r>
      <w:hyperlink r:id="rId10">
        <w:r>
          <w:rPr>
            <w:color w:val="0000EE"/>
            <w:u w:val="single"/>
          </w:rPr>
          <w:t>[4]</w:t>
        </w:r>
      </w:hyperlink>
      <w:r>
        <w:t xml:space="preserve">, </w:t>
      </w:r>
      <w:hyperlink r:id="rId14">
        <w:r>
          <w:rPr>
            <w:color w:val="0000EE"/>
            <w:u w:val="single"/>
          </w:rPr>
          <w:t>[5]</w:t>
        </w:r>
      </w:hyperlink>
      <w:r/>
    </w:p>
    <w:p>
      <w:r/>
      <w:r>
        <w:rPr>
          <w:b/>
        </w:rPr>
        <w:t>Give yourself extra time, check the latest local guidance and be ready to change route.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 xml:space="preserve">- Paragraph 2: </w:t>
      </w:r>
      <w:hyperlink r:id="rId13">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2">
        <w:r>
          <w:rPr>
            <w:color w:val="0000EE"/>
            <w:u w:val="single"/>
          </w:rPr>
          <w:t>[7]</w:t>
        </w:r>
      </w:hyperlink>
      <w:r>
        <w:t xml:space="preserve">- Paragraph 5: </w:t>
      </w:r>
      <w:hyperlink r:id="rId13">
        <w:r>
          <w:rPr>
            <w:color w:val="0000EE"/>
            <w:u w:val="single"/>
          </w:rPr>
          <w:t>[3]</w:t>
        </w:r>
      </w:hyperlink>
      <w:r>
        <w:t xml:space="preserve">, </w:t>
      </w:r>
      <w:hyperlink r:id="rId12">
        <w:r>
          <w:rPr>
            <w:color w:val="0000EE"/>
            <w:u w:val="single"/>
          </w:rPr>
          <w:t>[7]</w:t>
        </w:r>
      </w:hyperlink>
      <w:r>
        <w:t xml:space="preserve">- Paragraph 6: </w:t>
      </w:r>
      <w:hyperlink r:id="rId13">
        <w:r>
          <w:rPr>
            <w:color w:val="0000EE"/>
            <w:u w:val="single"/>
          </w:rPr>
          <w:t>[3]</w:t>
        </w:r>
      </w:hyperlink>
      <w:r>
        <w:t xml:space="preserve">, </w:t>
      </w:r>
      <w:hyperlink r:id="rId12">
        <w:r>
          <w:rPr>
            <w:color w:val="0000EE"/>
            <w:u w:val="single"/>
          </w:rPr>
          <w:t>[7]</w:t>
        </w:r>
      </w:hyperlink>
      <w:r>
        <w:t xml:space="preserve">- Paragraph 7: </w:t>
      </w:r>
      <w:hyperlink r:id="rId10">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[4]</w:t>
        </w:r>
      </w:hyperlink>
      <w:r>
        <w:t xml:space="preserve">, </w:t>
      </w:r>
      <w:hyperlink r:id="rId14">
        <w:r>
          <w:rPr>
            <w:color w:val="0000EE"/>
            <w:u w:val="single"/>
          </w:rPr>
          <w:t>[5]</w:t>
        </w:r>
      </w:hyperlink>
      <w:r>
        <w:t xml:space="preserve">- Paragraph 10: </w:t>
      </w:r>
      <w:hyperlink r:id="rId11">
        <w:r>
          <w:rPr>
            <w:color w:val="0000EE"/>
            <w:u w:val="single"/>
          </w:rPr>
          <w:t>[6]</w:t>
        </w:r>
      </w:hyperlink>
      <w:r>
        <w:t xml:space="preserve">- Paragraph 11: </w:t>
      </w:r>
      <w:hyperlink r:id="rId11">
        <w:r>
          <w:rPr>
            <w:color w:val="0000EE"/>
            <w:u w:val="single"/>
          </w:rPr>
          <w:t>[6]</w:t>
        </w:r>
      </w:hyperlink>
      <w:r>
        <w:t xml:space="preserve">- Paragraph 12: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 xml:space="preserve">- Paragraph 13: </w:t>
      </w:r>
      <w:hyperlink r:id="rId13">
        <w:r>
          <w:rPr>
            <w:color w:val="0000EE"/>
            <w:u w:val="single"/>
          </w:rPr>
          <w:t>[3]</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 xml:space="preserve">- Paragraph 14: </w:t>
      </w:r>
      <w:hyperlink r:id="rId13">
        <w:r>
          <w:rPr>
            <w:color w:val="0000EE"/>
            <w:u w:val="single"/>
          </w:rPr>
          <w:t>[3]</w:t>
        </w:r>
      </w:hyperlink>
      <w:r>
        <w:t xml:space="preserve">, </w:t>
      </w:r>
      <w:hyperlink r:id="rId10">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https://www.clarin.com/ciudades/sabado-complicado-moverse-ciudad-cortes-visita-papa-leon-xiv-marcha-orgullo-final-campeonato_0_tJVIoi8WvI.html</w:t>
        </w:r>
      </w:hyperlink>
      <w:r>
        <w:t xml:space="preserve"> - Please view link - unable to able to access data</w:t>
      </w:r>
      <w:r/>
    </w:p>
    <w:p>
      <w:pPr>
        <w:pStyle w:val="ListNumber"/>
        <w:spacing w:line="240" w:lineRule="auto"/>
        <w:ind w:left="720"/>
      </w:pPr>
      <w:r/>
      <w:hyperlink r:id="rId9">
        <w:r>
          <w:rPr>
            <w:color w:val="0000EE"/>
            <w:u w:val="single"/>
          </w:rPr>
          <w:t>https://apnews.com/article/vatican-pope-argentina-peru-uruguay-leo-2571e3e65aaeecada7cb84195bcd35e8</w:t>
        </w:r>
      </w:hyperlink>
      <w:r>
        <w:t xml:space="preserve"> - The Associated Press reports on Pope Leo XIV’s November 6–17, 2026 journey to Uruguay, Argentina and Peru, including his first visit to Argentina as pontiff. The article describes the Argentine leg, scheduled for November 8–11, and explains the historical significance of the visit: Pope John Paul II was the last pope to travel to Argentina, in 1987. In Buenos Aires, Leo is due to meet President Javier Milei, visit the cathedral and celebrate Mass at the Monumento de los Españoles. The itinerary also includes the Pequeño Cottolengo Don Orione care home in Claypole and the Argentine Catholic University. The report gives wider context about the pope’s connections to Latin America, where he spent many years serving as a missionary and bishop, and describes the economic and social issues likely to feature in his meetings. It also notes that his Argentina programme forms part of a longer trip that continues in Peru. This article supports the publication’s information about the papal visit’s dates, Buenos Aires activities, the Mass location and the exceptional interval since the previous papal visit. It does not provide the detailed street closures described in the supplied article.</w:t>
      </w:r>
      <w:r/>
    </w:p>
    <w:p>
      <w:pPr>
        <w:pStyle w:val="ListNumber"/>
        <w:spacing w:line="240" w:lineRule="auto"/>
        <w:ind w:left="720"/>
      </w:pPr>
      <w:r/>
      <w:hyperlink r:id="rId13">
        <w:r>
          <w:rPr>
            <w:color w:val="0000EE"/>
            <w:u w:val="single"/>
          </w:rPr>
          <w:t>https://visitadelpapapba.gba.gob.ar/</w:t>
        </w:r>
      </w:hyperlink>
      <w:r>
        <w:t xml:space="preserve"> - This official provincial government information site presents the 2026 apostolic visit of Pope Leo XIV to Buenos Aires Province. It states that the pope’s visit is scheduled to begin on November 8 and end on November 11, lasting four days. The agenda shown includes a visit to the Pequeño Cottolengo Don Orione in Claypole on Monday, November 9, and a Mass at the Basilica of Our Lady of Luján on Wednesday, November 11. The site also provides practical information for people attending events, including transport arrangements, parking, food and services, and emergency telephone numbers. Its event notices direct visitors to further details about access, routes and operational arrangements. As an official government source, it provides direct support for the dates and some of the locations mentioned in the supplied article, particularly the Cottolengo and Luján portions of the papal itinerary. The site’s scope is provincial rather than city-wide: it does not substantiate the full Buenos Aires itinerary, the Recoleta and Palermo security perimeters, or the specific access requirements and street closures in the article. Readers should consult the linked event information for operational details, which may be updated as the visit approaches.</w:t>
      </w:r>
      <w:r/>
    </w:p>
    <w:p>
      <w:pPr>
        <w:pStyle w:val="ListNumber"/>
        <w:spacing w:line="240" w:lineRule="auto"/>
        <w:ind w:left="720"/>
      </w:pPr>
      <w:r/>
      <w:hyperlink r:id="rId10">
        <w:r>
          <w:rPr>
            <w:color w:val="0000EE"/>
            <w:u w:val="single"/>
          </w:rPr>
          <w:t>https://www.tycsports.com/interes-general/marcha-del-orgullo-2026-cuando-es-y-que-calles-estaran-cortadas-hoy-7-de-noviembre-id770305.html</w:t>
        </w:r>
      </w:hyperlink>
      <w:r>
        <w:t xml:space="preserve"> - TyC Sports outlines the 35th Marcha del Orgullo LGBTIQ+ in Buenos Aires on Saturday, November 7, 2026, and describes the planned traffic restrictions in the city centre. The report says that the event will affect the civic axis between Plaza de Mayo and the Congress building, especially Avenida de Mayo and surrounding streets. It describes restrictions connected with preparations, the gathering, the march and the eventual dispersal, and recommends using public transport where possible. The article also explains that the march’s November timing has historical and practical origins, including the anniversary of the founding of Nuestro Mundo, an early Latin American homosexual liberation organisation. Its coverage supports the supplied publication’s central points that the march is taking place on November 7 and that it will produce substantial road closures in central Buenos Aires. It gives a useful overview of the affected area and general travel implications, though its street-by-street schedule may differ in detail from the municipal traffic plan quoted in the supplied article. The report also references the concurrent papal visit as part of the context for the day’s city arrangements. Readers seeking exact live access conditions should check official local transport and security notices.</w:t>
      </w:r>
      <w:r/>
    </w:p>
    <w:p>
      <w:pPr>
        <w:pStyle w:val="ListNumber"/>
        <w:spacing w:line="240" w:lineRule="auto"/>
        <w:ind w:left="720"/>
      </w:pPr>
      <w:r/>
      <w:hyperlink r:id="rId14">
        <w:r>
          <w:rPr>
            <w:color w:val="0000EE"/>
            <w:u w:val="single"/>
          </w:rPr>
          <w:t>https://www.c5n.com/sociedad/como-sera-la-marcha-del-orgullo-2026-horarios-cortes-recorrido-y-ubicacion-los-escenarios-n253488</w:t>
        </w:r>
      </w:hyperlink>
      <w:r>
        <w:t xml:space="preserve"> - C5N reports on the 35th Marcha del Orgullo in Buenos Aires, scheduled for Saturday, November 7, 2026. It describes an adjusted route associated with the security arrangements for Pope Leo XIV’s visit: the gathering is set for Lima and Avenida de Mayo, with the procession moving towards the Congress building rather than following its usual route from Plaza de Mayo. The report gives a timetable, including the start of activities at 10:00 and the procession at 16:00, and describes the fair, stages and entertainment planned for the day. It says there will be hundreds of stalls, an LGBTQ+ book fair, performances and free HIV testing, alongside political demands concerning sexual health, gender identity, diversity and human rights. The article supports the supplied publication’s information about the march’s date, its changed route and the overlap with papal security planning. It also provides context on the event’s programme beyond traffic restrictions. Its route and event details complement the supplied article, but it does not verify every road closure, time window or boundary listed there. Those specific operational arrangements should be checked against official traffic announcements, particularly because restrictions can change as event and security plans are updated.</w:t>
      </w:r>
      <w:r/>
    </w:p>
    <w:p>
      <w:pPr>
        <w:pStyle w:val="ListNumber"/>
        <w:spacing w:line="240" w:lineRule="auto"/>
        <w:ind w:left="720"/>
      </w:pPr>
      <w:r/>
      <w:hyperlink r:id="rId11">
        <w:r>
          <w:rPr>
            <w:color w:val="0000EE"/>
            <w:u w:val="single"/>
          </w:rPr>
          <w:t>https://www.directvsports.com/futbol/atencion-boca-rosario-central-y-argentinos-juniors-la-definicion-de-la-tabla-anual-tiene-dia-y-horario-confirmado-20261102-0040.html</w:t>
        </w:r>
      </w:hyperlink>
      <w:r>
        <w:t xml:space="preserve"> - DSports reports that the final fixtures deciding the Liga Profesional annual table are scheduled simultaneously for Saturday, November 7, 2026, at 17:30. The three relevant matches are Boca Juniors against Defensa y Justicia, Argentinos Juniors against Huracán, and Rosario Central against Estudiantes de Río Cuarto. The article explains the contenders’ positions and the results needed for the title: Boca is described as the only team controlling its own fate, while Argentinos and Rosario Central depend on the outcome of other matches as well as their own. It also notes that the league arranged simultaneous kick-offs for the teams competing in the annual standings and that the fixture programme took account of security arrangements connected with the pope’s visit. This supports the supplied article’s account of the football matches taking place at the same time and the possibility of celebrations in Buenos Aires if Boca or Argentinos clinches the table. The report is particularly relevant to the fixture date, opponents and kick-off time. It does not confirm the article’s predictions about where supporters might celebrate, nor does it provide detailed public-safety plans for Boca or Argentinos celebrations.</w:t>
      </w:r>
      <w:r/>
    </w:p>
    <w:p>
      <w:pPr>
        <w:pStyle w:val="ListNumber"/>
        <w:spacing w:line="240" w:lineRule="auto"/>
        <w:ind w:left="720"/>
      </w:pPr>
      <w:r/>
      <w:hyperlink r:id="rId12">
        <w:r>
          <w:rPr>
            <w:color w:val="0000EE"/>
            <w:u w:val="single"/>
          </w:rPr>
          <w:t>https://www.lanacion.com.ar/sociedad/cuando-llega-el-papa-leon-xiv-a-la-argentina-y-como-es-el-recorrido-oficial-el-itinerario-completo-y-nid01112026/</w:t>
        </w:r>
      </w:hyperlink>
      <w:r>
        <w:t xml:space="preserve"> - La Nación sets out Pope Leo XIV’s scheduled visit to Argentina from Sunday, November 8, to Wednesday, November 11, 2026, and provides a day-by-day itinerary. It reports that he is expected to arrive at Aeroparque Jorge Newbery at 16:30 on Sunday, then visit the Monument to General José de San Martín, the Casa Rosada and Palacio Libertad. The article describes the visit as the first papal return to Argentina since John Paul II travelled there in 1987. It also outlines later engagements, including the Pequeño Cottolengo Don Orione in Claypole and activities in Buenos Aires, Córdoba and Luján. The report therefore supports key details in the supplied publication about the arrival date and time, the first Buenos Aires stops and the historical gap since the previous papal visit. It also gives information about public holidays announced in connection with the trip. The article focuses on the official itinerary and holiday arrangements rather than the exact police cordons, neighbourhood security zones, resident entry requirements or traffic diversions described in the supplied article. Its schedule is a useful independent reference for the papal programme, while local authorities’ operational notices are needed to verify changing access and road restrictions.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vatican-pope-argentina-peru-uruguay-leo-2571e3e65aaeecada7cb84195bcd35e8" TargetMode="External"/><Relationship Id="rId10" Type="http://schemas.openxmlformats.org/officeDocument/2006/relationships/hyperlink" Target="https://www.tycsports.com/interes-general/marcha-del-orgullo-2026-cuando-es-y-que-calles-estaran-cortadas-hoy-7-de-noviembre-id770305.html" TargetMode="External"/><Relationship Id="rId11" Type="http://schemas.openxmlformats.org/officeDocument/2006/relationships/hyperlink" Target="https://www.directvsports.com/futbol/atencion-boca-rosario-central-y-argentinos-juniors-la-definicion-de-la-tabla-anual-tiene-dia-y-horario-confirmado-20261102-0040.html" TargetMode="External"/><Relationship Id="rId12" Type="http://schemas.openxmlformats.org/officeDocument/2006/relationships/hyperlink" Target="https://www.lanacion.com.ar/sociedad/cuando-llega-el-papa-leon-xiv-a-la-argentina-y-como-es-el-recorrido-oficial-el-itinerario-completo-y-nid01112026/" TargetMode="External"/><Relationship Id="rId13" Type="http://schemas.openxmlformats.org/officeDocument/2006/relationships/hyperlink" Target="https://visitadelpapapba.gba.gob.ar/" TargetMode="External"/><Relationship Id="rId14" Type="http://schemas.openxmlformats.org/officeDocument/2006/relationships/hyperlink" Target="https://www.c5n.com/sociedad/como-sera-la-marcha-del-orgullo-2026-horarios-cortes-recorrido-y-ubicacion-los-escenarios-n253488" TargetMode="External"/><Relationship Id="rId15" Type="http://schemas.openxmlformats.org/officeDocument/2006/relationships/hyperlink" Target="https://www.clarin.com/ciudades/sabado-complicado-moverse-ciudad-cortes-visita-papa-leon-xiv-marcha-orgullo-final-campeonato_0_tJVIoi8WvI.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