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Entertainment News: Glee, Broadway and More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Friday round-up brings together queer entertainment stories with plenty to talk about, from Chris Colfer weighing in on a possible Glee reboot to Alan Cumming’s next Off-Broadway role. There are also celebrity anecdotes, old on-set tensions and Oscar-season speculation, offering a lively snapshot of the people and productions catching attention.</w:t>
      </w:r>
      <w:r/>
    </w:p>
    <w:p>
      <w:pPr>
        <w:pStyle w:val="Heading2"/>
      </w:pPr>
      <w:r>
        <w:t>Essential Takeaways</w:t>
      </w:r>
      <w:r/>
      <w:r/>
    </w:p>
    <w:p>
      <w:pPr>
        <w:pStyle w:val="ListBullet"/>
        <w:spacing w:line="240" w:lineRule="auto"/>
        <w:ind w:left="720"/>
      </w:pPr>
      <w:r/>
      <w:r>
        <w:rPr>
          <w:b/>
        </w:rPr>
        <w:t>Glee talk:</w:t>
      </w:r>
      <w:r>
        <w:t xml:space="preserve"> Chris Colfer has discussed a potential reboot and praised Heated Rivalry for challenging industry assumptions.</w:t>
      </w:r>
      <w:r/>
    </w:p>
    <w:p>
      <w:pPr>
        <w:pStyle w:val="ListBullet"/>
        <w:spacing w:line="240" w:lineRule="auto"/>
        <w:ind w:left="720"/>
      </w:pPr>
      <w:r/>
      <w:r>
        <w:rPr>
          <w:b/>
        </w:rPr>
        <w:t>A funny misunderstanding:</w:t>
      </w:r>
      <w:r>
        <w:t xml:space="preserve"> Robin Roberts recalled mistaking George Stephanopoulos’s playful footsie for a deliberate flirtation.</w:t>
      </w:r>
      <w:r/>
    </w:p>
    <w:p>
      <w:pPr>
        <w:pStyle w:val="ListBullet"/>
        <w:spacing w:line="240" w:lineRule="auto"/>
        <w:ind w:left="720"/>
      </w:pPr>
      <w:r/>
      <w:r>
        <w:rPr>
          <w:b/>
        </w:rPr>
        <w:t>Broadway choices:</w:t>
      </w:r>
      <w:r>
        <w:t xml:space="preserve"> Sarah Paulson turned down Glee while appearing in the play Collected Stories.</w:t>
      </w:r>
      <w:r/>
    </w:p>
    <w:p>
      <w:pPr>
        <w:pStyle w:val="ListBullet"/>
        <w:spacing w:line="240" w:lineRule="auto"/>
        <w:ind w:left="720"/>
      </w:pPr>
      <w:r/>
      <w:r>
        <w:rPr>
          <w:b/>
        </w:rPr>
        <w:t>A past clash revisited:</w:t>
      </w:r>
      <w:r>
        <w:t xml:space="preserve"> Gabourey Sidibe confronted Raven-Symoné about their earlier relationship on the set of Empire.</w:t>
      </w:r>
      <w:r/>
    </w:p>
    <w:p>
      <w:pPr>
        <w:pStyle w:val="ListBullet"/>
        <w:spacing w:line="240" w:lineRule="auto"/>
        <w:ind w:left="720"/>
      </w:pPr>
      <w:r/>
      <w:r>
        <w:rPr>
          <w:b/>
        </w:rPr>
        <w:t>New stage project:</w:t>
      </w:r>
      <w:r>
        <w:t xml:space="preserve"> Alan Cumming and Shirley Henderson are set to lead the Off-Broadway production A History of Paper.</w:t>
      </w:r>
      <w:r/>
      <w:r/>
    </w:p>
    <w:p>
      <w:pPr>
        <w:pStyle w:val="Heading2"/>
      </w:pPr>
      <w:r>
        <w:t>Chris Colfer puts a Glee reboot back in the conversation</w:t>
      </w:r>
      <w:r/>
    </w:p>
    <w:p>
      <w:r/>
      <w:r>
        <w:t>Could Glee return? Chris Colfer has teased the possibility of a reboot, giving fans a fresh reason to revisit the musical comedy-drama. The idea is enticing, though a tease isn't the same as a confirmed new series. (Out)</w:t>
      </w:r>
      <w:r/>
    </w:p>
    <w:p>
      <w:r/>
      <w:r>
        <w:t>Colfer also praised Heated Rivalry for proving executives wrong, according to Out. It's a pointed observation about how quickly industry expectations can shift when a project finds an audience. (Out)</w:t>
      </w:r>
      <w:r/>
    </w:p>
    <w:p>
      <w:pPr>
        <w:pStyle w:val="Heading2"/>
      </w:pPr>
      <w:r>
        <w:t>Robin Roberts' footsie story has a very human twist</w:t>
      </w:r>
      <w:r/>
    </w:p>
    <w:p>
      <w:r/>
      <w:r>
        <w:t>Robin Roberts recalled a moment with George Stephanopoulos that turned on a classic social misread. She thought he might be playing footsie with her, then wondered whether he knew which team she was on. (People)</w:t>
      </w:r>
      <w:r/>
    </w:p>
    <w:p>
      <w:r/>
      <w:r>
        <w:t>The anecdote, shared in connection with a Walk of Fame story, is funny because it hinges on a split second of uncertainty. Even familiar colleagues can leave you wondering what, exactly, is happening under the table. (People)</w:t>
      </w:r>
      <w:r/>
    </w:p>
    <w:p>
      <w:pPr>
        <w:pStyle w:val="Heading2"/>
      </w:pPr>
      <w:r>
        <w:t>Sarah Paulson had a Broadway reason to skip Glee</w:t>
      </w:r>
      <w:r/>
    </w:p>
    <w:p>
      <w:r/>
      <w:r>
        <w:t>Sarah Paulson turned down an opportunity to appear on Glee because she was committed to a Broadway run of Collected Stories, BroadwayWorld reported. It was a scheduling choice shaped by live theatre, where the curtain call comes around whether a television set is waiting or not. (BroadwayWorld)</w:t>
      </w:r>
      <w:r/>
    </w:p>
    <w:p>
      <w:r/>
      <w:r>
        <w:t>The detail is a neat reminder that a screen career is often built around competing commitments. For performers, saying no to one role can simply mean honouring another. (BroadwayWorld)</w:t>
      </w:r>
      <w:r/>
    </w:p>
    <w:p>
      <w:pPr>
        <w:pStyle w:val="Heading2"/>
      </w:pPr>
      <w:r>
        <w:t>Raven-Symoné and Gabourey Sidibe revisit old tension</w:t>
      </w:r>
      <w:r/>
    </w:p>
    <w:p>
      <w:r/>
      <w:r>
        <w:t>Gabourey Sidibe confronted Raven-Symoné about what she felt was a strained dynamic between them on the set of Empire, Entertainment Weekly reported. Sidibe's account brought a past disagreement back into view, this time with the two performers addressing it directly. (Entertainment Weekly)</w:t>
      </w:r>
      <w:r/>
    </w:p>
    <w:p>
      <w:r/>
      <w:r>
        <w:t>On-set stories can linger long after filming wraps, especially when people remember the same interaction differently. A direct conversation may not settle every old feeling, but it can make the disagreement clearer. (Entertainment Weekly)</w:t>
      </w:r>
      <w:r/>
    </w:p>
    <w:p>
      <w:pPr>
        <w:pStyle w:val="Heading2"/>
      </w:pPr>
      <w:r>
        <w:t>Alan Cumming heads to the Off-Broadway stage</w:t>
      </w:r>
      <w:r/>
    </w:p>
    <w:p>
      <w:r/>
      <w:r>
        <w:t>Alan Cumming and Shirley Henderson will lead A History of Paper Off-Broadway, BroadwayWorld reported. The casting brings two recognisable screen and stage performers together for a new production in New York. (BroadwayWorld)</w:t>
      </w:r>
      <w:r/>
    </w:p>
    <w:p>
      <w:r/>
      <w:r>
        <w:t>Elsewhere, the round-up also points to queer takes on the 2026 midterms and a Variety discussion asking whether this could be the gayest Oscar season yet. Together, the stories show how queer culture moves between politics, awards chatter and the stage without missing a beat. (Out; Variety)</w:t>
      </w:r>
      <w:r/>
    </w:p>
    <w:p>
      <w:r/>
      <w:r>
        <w:t>Keep an eye on the stage listings and entertainment headlines; there's plenty to follow.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1">
        <w:r>
          <w:rPr>
            <w:color w:val="0000EE"/>
            <w:u w:val="single"/>
          </w:rPr>
          <w:t>[3]</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Paragraph 7: </w:t>
      </w:r>
      <w:hyperlink r:id="rId13">
        <w:r>
          <w:rPr>
            <w:color w:val="0000EE"/>
            <w:u w:val="single"/>
          </w:rPr>
          <w:t>[5]</w:t>
        </w:r>
      </w:hyperlink>
      <w:r>
        <w:t xml:space="preserve">- Paragraph 8: </w:t>
      </w:r>
      <w:hyperlink r:id="rId13">
        <w:r>
          <w:rPr>
            <w:color w:val="0000EE"/>
            <w:u w:val="single"/>
          </w:rPr>
          <w:t>[5]</w:t>
        </w:r>
      </w:hyperlink>
      <w:r>
        <w:t xml:space="preserve">- Paragraph 9: </w:t>
      </w:r>
      <w:hyperlink r:id="rId14">
        <w:r>
          <w:rPr>
            <w:color w:val="0000EE"/>
            <w:u w:val="single"/>
          </w:rPr>
          <w:t>[7]</w:t>
        </w:r>
      </w:hyperlink>
      <w:r>
        <w:t xml:space="preserve">- Paragraph 10: </w:t>
      </w:r>
      <w:hyperlink r:id="rId15">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https://greginhollywood.com/friday-round-up-chris-colfer-robin-roberts-raven-symone-sarah-paulson-alan-cumming-more-253572</w:t>
        </w:r>
      </w:hyperlink>
      <w:r>
        <w:t xml:space="preserve"> - Please view link - unable to able to access data</w:t>
      </w:r>
      <w:r/>
    </w:p>
    <w:p>
      <w:pPr>
        <w:pStyle w:val="ListNumber"/>
        <w:spacing w:line="240" w:lineRule="auto"/>
        <w:ind w:left="720"/>
      </w:pPr>
      <w:r/>
      <w:hyperlink r:id="rId10">
        <w:r>
          <w:rPr>
            <w:color w:val="0000EE"/>
            <w:u w:val="single"/>
          </w:rPr>
          <w:t>https://www.out.com/celebs/chris-colfer-glee-reboot-heated-rivalry</w:t>
        </w:r>
      </w:hyperlink>
      <w:r>
        <w:t xml:space="preserve"> - Out reports on Chris Colfer’s comments about a possible Glee reboot and the success of Heated Rivalry. Colfer says he has heard from people about the reboot, but has not yet spoken with anyone involved and does not know what role, if any, he might play. He says his participation would depend on the material and timing, and describes the interest as a compliment. The article also recalls Colfer’s recent reunion with Darren Criss at Criss’s London concert, where they performed “Baby, It’s Cold Outside”, a song associated with their Glee characters, Kurt and Blaine. Colfer says he was surprised by the audience’s response and found the performance healing. He praises Heated Rivalry for demonstrating that audiences will embrace stories about gay men, despite executives’ earlier doubts about their appeal. The article connects that point to the importance of Glee’s Kurt-and-Blaine storyline for queer representation on television. It also discusses Colfer’s return to screen acting in the queer horror film The Restoration at Grayson Manor. Colfer describes its central character, Boyd Grayson, as a wealthy young man whose mother provides robotic hands after an accident, setting off frightening events. The story notes Colfer’s writing career and bestselling novels as well as his acting work.</w:t>
      </w:r>
      <w:r/>
    </w:p>
    <w:p>
      <w:pPr>
        <w:pStyle w:val="ListNumber"/>
        <w:spacing w:line="240" w:lineRule="auto"/>
        <w:ind w:left="720"/>
      </w:pPr>
      <w:r/>
      <w:hyperlink r:id="rId11">
        <w:r>
          <w:rPr>
            <w:color w:val="0000EE"/>
            <w:u w:val="single"/>
          </w:rPr>
          <w:t>https://people.com/robin-roberts-recalls-george-stephanopoulos-footsies-joke-walk-of-fame-12240316</w:t>
        </w:r>
      </w:hyperlink>
      <w:r>
        <w:t xml:space="preserve"> - People recounts an amusing story Robin Roberts shared during a joint Hollywood Walk of Fame ceremony with her Good Morning America co-anchor, George Stephanopoulos. Roberts said that, early in their time working together, she felt movement beneath the desk shortly before the programme went on air. She jokingly wondered whether Stephanopoulos was playing footsie with her and whether he knew she was gay. When she looked beneath the desk, she discovered that the person reaching towards her was Stephanopoulos’s young daughter, Harper, who wanted to be close to her father. Roberts recalled the incident as a sweet memory from the pair’s first year at the anchor desk. The ceremony took place on 5 November 2026, when both presenters received stars. Roberts also reflected on how long they have worked side by side, describing them as television’s longest-running morning-show duo. Stephanopoulos joined Good Morning America in 2009, replacing Diane Sawyer. The article notes that Roberts helped persuade him to accept the role after he initially declined it. It also mentions the presenters’ colleagues and family members at the ceremony, including Stephanopoulos’s wife, Ali Wentworth, and their daughters. The piece combines the humorous anecdote with a brief account of the professional partnership and friendship behind their long-running on-air relationship.</w:t>
      </w:r>
      <w:r/>
    </w:p>
    <w:p>
      <w:pPr>
        <w:pStyle w:val="ListNumber"/>
        <w:spacing w:line="240" w:lineRule="auto"/>
        <w:ind w:left="720"/>
      </w:pPr>
      <w:r/>
      <w:hyperlink r:id="rId12">
        <w:r>
          <w:rPr>
            <w:color w:val="0000EE"/>
            <w:u w:val="single"/>
          </w:rPr>
          <w:t>https://www.broadwayworld.com/article/Sarah-Paulson-Turned-Down-GLEE-Due-to-Broadway-Run-in-COLLECTED-STORIES-20261105</w:t>
        </w:r>
      </w:hyperlink>
      <w:r>
        <w:t xml:space="preserve"> - BroadwayWorld reports that Sarah Paulson once declined an opportunity to appear in Glee because she was committed to the Broadway production of Collected Stories. The article’s central point is that a stage commitment prevented the actor from taking part in the popular musical television series. It places the decision in the context of Paulson’s extensive career across theatre and screen, illustrating how scheduling conflicts can shape casting and limit the roles performers are able to accept. Collected Stories, written by Donald Margulies, centres on a writer and her former student, exploring mentorship, artistic influence and the tensions that arise between them. Paulson’s Broadway work is an important part of her career, alongside her well-known performances in television and film. Glee, meanwhile, became a high-profile series built around a school choir and musical performances, featuring guest appearances by many actors and public figures. The article links Paulson’s missed television opportunity to the practical demands of live theatre: a Broadway run involves a fixed performance schedule that can make simultaneous television work difficult. It is a short entertainment-news item rather than an extended profile, focusing on the reported casting decision and its reason. The story contributes one of the round-up’s examples of an actor whose career path intersected with Glee, even though she did not ultimately appear on the show.</w:t>
      </w:r>
      <w:r/>
    </w:p>
    <w:p>
      <w:pPr>
        <w:pStyle w:val="ListNumber"/>
        <w:spacing w:line="240" w:lineRule="auto"/>
        <w:ind w:left="720"/>
      </w:pPr>
      <w:r/>
      <w:hyperlink r:id="rId13">
        <w:r>
          <w:rPr>
            <w:color w:val="0000EE"/>
            <w:u w:val="single"/>
          </w:rPr>
          <w:t>https://ew.com/gabourey-sidibe-confronts-raven-symone-past-beef-12240080</w:t>
        </w:r>
      </w:hyperlink>
      <w:r>
        <w:t xml:space="preserve"> - Entertainment Weekly reports on a conversation in which Gabourey Sidibe addressed a past conflict with Raven-Symoné and their working relationship on the television drama Empire. Sidibe raised the issue directly, telling Symoné that she had felt treated as though Symoné disliked her. The account centres on the pair discussing how they interacted while working together and how an earlier impression or disagreement affected their dynamic. Rather than simply revisiting the conflict from a distance, the exchange gives the performers an opportunity to describe their perspectives and clarify what happened. The article connects the conversation to their professional lives: Sidibe was a principal cast member on Empire, while Symoné appeared in the series as a guest performer. It frames the discussion as a candid look back at a workplace relationship that had not always felt comfortable to Sidibe. The report’s headline quotes her description of feeling disliked, signalling the directness of the confrontation. The piece is about personal recollections and the process of addressing tension, not a review of Empire or a broader claim about the entire production. It adds context to the round-up’s mention of Raven-Symoné by focusing on her relationship with a fellow actor and the way a past on-set experience was brought up openly.</w:t>
      </w:r>
      <w:r/>
    </w:p>
    <w:p>
      <w:pPr>
        <w:pStyle w:val="ListNumber"/>
        <w:spacing w:line="240" w:lineRule="auto"/>
        <w:ind w:left="720"/>
      </w:pPr>
      <w:r/>
      <w:hyperlink r:id="rId15">
        <w:r>
          <w:rPr>
            <w:color w:val="0000EE"/>
            <w:u w:val="single"/>
          </w:rPr>
          <w:t>https://www.out.com/politics/midterms-tweets-2026-blue-wave</w:t>
        </w:r>
      </w:hyperlink>
      <w:r>
        <w:t xml:space="preserve"> - Out gathers humorous and celebratory queer social-media posts responding to the 2026 midterm election results, which the article describes as a blue wave. The piece uses selected tweets to capture reactions from LGBTQ+ users and allies, mixing jokes, political commentary and excitement about the election outcome. Its emphasis is on online humour and the way people used social platforms to respond collectively to a consequential political moment. Rather than offering a full election analysis, the article curates individual posts and presents them as a snapshot of queer internet culture after the results. The posts reflect different voices and styles, from sharp one-liners to celebratory remarks, while sharing a focus on the apparent gains made by Democratic candidates. The framing conveys the contributors’ sense of political momentum and relief or enthusiasm, but the article should be read as a collection of reactions rather than a comprehensive account of voting patterns, results or policy implications. It appears in Out’s politics coverage and fits the round-up’s broader mix of entertainment and LGBTQ+ culture. The article’s value is in preserving the tone of the online response: witty, pointed and rooted in the community’s own interpretations of the election. Readers seeking detailed results or electoral statistics would need a separate news or official election source.</w:t>
      </w:r>
      <w:r/>
    </w:p>
    <w:p>
      <w:pPr>
        <w:pStyle w:val="ListNumber"/>
        <w:spacing w:line="240" w:lineRule="auto"/>
        <w:ind w:left="720"/>
      </w:pPr>
      <w:r/>
      <w:hyperlink r:id="rId14">
        <w:r>
          <w:rPr>
            <w:color w:val="0000EE"/>
            <w:u w:val="single"/>
          </w:rPr>
          <w:t>https://www.broadwayworld.com/article/Alan-Cumming-and-Shirley-Henderson-Will-Lead-A-HISTORY-OF-PAPER-Off-Broadway-20261105</w:t>
        </w:r>
      </w:hyperlink>
      <w:r>
        <w:t xml:space="preserve"> - BroadwayWorld announces that Alan Cumming and Shirley Henderson will lead the Off-Broadway production of A History of Paper. The article focuses on the two performers’ casting and the production’s forthcoming stage presentation. Cumming is known for a wide-ranging career in theatre, film and television, while Henderson has also built an international screen and stage career. Their involvement brings two established actors together in a theatrical project outside the Broadway circuit. The announcement identifies A History of Paper as the production they will headline and situates it within New York’s Off-Broadway theatre scene. The report is primarily a casting and production-news item, rather than a critical review: it shares the headline information for theatre audiences and readers following the actors’ upcoming work. It contributes to the Greg in Hollywood round-up’s coverage of Cumming, whose projects span stage and screen. The piece highlights the appeal of the casting while directing attention to the new production itself. Readers interested in attending would need to consult the theatre’s current information for performance dates, venue details and ticket availability, since those practical details can change. Overall, the announcement is about a new collaboration between Cumming and Henderson and their roles as the lead performers in the Off-Broadway staging.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reginhollywood.com/friday-round-up-chris-colfer-robin-roberts-raven-symone-sarah-paulson-alan-cumming-more-253572" TargetMode="External"/><Relationship Id="rId10" Type="http://schemas.openxmlformats.org/officeDocument/2006/relationships/hyperlink" Target="https://www.out.com/celebs/chris-colfer-glee-reboot-heated-rivalry" TargetMode="External"/><Relationship Id="rId11" Type="http://schemas.openxmlformats.org/officeDocument/2006/relationships/hyperlink" Target="https://people.com/robin-roberts-recalls-george-stephanopoulos-footsies-joke-walk-of-fame-12240316" TargetMode="External"/><Relationship Id="rId12" Type="http://schemas.openxmlformats.org/officeDocument/2006/relationships/hyperlink" Target="https://www.broadwayworld.com/article/Sarah-Paulson-Turned-Down-GLEE-Due-to-Broadway-Run-in-COLLECTED-STORIES-20261105" TargetMode="External"/><Relationship Id="rId13" Type="http://schemas.openxmlformats.org/officeDocument/2006/relationships/hyperlink" Target="https://ew.com/gabourey-sidibe-confronts-raven-symone-past-beef-12240080" TargetMode="External"/><Relationship Id="rId14" Type="http://schemas.openxmlformats.org/officeDocument/2006/relationships/hyperlink" Target="https://www.broadwayworld.com/article/Alan-Cumming-and-Shirley-Henderson-Will-Lead-A-HISTORY-OF-PAPER-Off-Broadway-20261105" TargetMode="External"/><Relationship Id="rId15" Type="http://schemas.openxmlformats.org/officeDocument/2006/relationships/hyperlink" Target="https://www.out.com/politics/midterms-tweets-2026-blue-wa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