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Houston LGBTQ Election Night Watch Parties Mark Key 2026 Wins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Houston’s LGBTQ community gathered across the city for 2026 midterm election night, turning bars and campaign venues into lively places to follow close races. From Montrose to Timbergrove, supporters celebrated notable Harris County victories and watched results that signalled a significant shift in Texas politics. Here’s what happened, and why the night mattered.</w:t>
      </w:r>
      <w:r/>
    </w:p>
    <w:p>
      <w:pPr>
        <w:pStyle w:val="Heading2"/>
      </w:pPr>
      <w:r>
        <w:t>Essential Takeaways</w:t>
      </w:r>
      <w:r/>
      <w:r/>
    </w:p>
    <w:p>
      <w:pPr>
        <w:pStyle w:val="ListBullet"/>
        <w:spacing w:line="240" w:lineRule="auto"/>
        <w:ind w:left="720"/>
      </w:pPr>
      <w:r/>
      <w:r>
        <w:rPr>
          <w:b/>
        </w:rPr>
        <w:t>Montrose gathering:</w:t>
      </w:r>
      <w:r>
        <w:t xml:space="preserve"> The Houston LGBTQ+ Political Caucus hosted a watch party at Play Nightlife with Impulse Group, Equality Texas and HRC Houston.</w:t>
      </w:r>
      <w:r/>
    </w:p>
    <w:p>
      <w:pPr>
        <w:pStyle w:val="ListBullet"/>
        <w:spacing w:line="240" w:lineRule="auto"/>
        <w:ind w:left="720"/>
      </w:pPr>
      <w:r/>
      <w:r>
        <w:rPr>
          <w:b/>
        </w:rPr>
        <w:t>A historic county win:</w:t>
      </w:r>
      <w:r>
        <w:t xml:space="preserve"> Letitia Plummer celebrated victory in the Harris County judge race at Cactus Cove.</w:t>
      </w:r>
      <w:r/>
    </w:p>
    <w:p>
      <w:pPr>
        <w:pStyle w:val="ListBullet"/>
        <w:spacing w:line="240" w:lineRule="auto"/>
        <w:ind w:left="720"/>
      </w:pPr>
      <w:r/>
      <w:r>
        <w:rPr>
          <w:b/>
        </w:rPr>
        <w:t>Commissioner re-elected:</w:t>
      </w:r>
      <w:r>
        <w:t xml:space="preserve"> Lesley Briones defeated Republican challenger Steve Radack to retain her seat.</w:t>
      </w:r>
      <w:r/>
    </w:p>
    <w:p>
      <w:pPr>
        <w:pStyle w:val="ListBullet"/>
        <w:spacing w:line="240" w:lineRule="auto"/>
        <w:ind w:left="720"/>
      </w:pPr>
      <w:r/>
      <w:r>
        <w:rPr>
          <w:b/>
        </w:rPr>
        <w:t>A broader political shift:</w:t>
      </w:r>
      <w:r>
        <w:t xml:space="preserve"> Democratic victories in the governor’s race and the U.S. Senate contest reshaped the state’s political picture.</w:t>
      </w:r>
      <w:r/>
      <w:r/>
    </w:p>
    <w:p>
      <w:pPr>
        <w:pStyle w:val="Heading2"/>
      </w:pPr>
      <w:r>
        <w:t>Houston’s watch parties brought the races close</w:t>
      </w:r>
      <w:r/>
    </w:p>
    <w:p>
      <w:r/>
      <w:r>
        <w:t>On 3 November, Houston’s LGBTQ community followed the midterms together, with election-night energy spilling through venues from Montrose to Timbergrove. At Play Nightlife, the Houston LGBTQ+ Political Caucus joined forces with Impulse Group, Equality Texas and HRC Houston for a gathering that mixed political attention with the familiar buzz of a neighbourhood night out.</w:t>
      </w:r>
      <w:r/>
    </w:p>
    <w:p>
      <w:r/>
      <w:r>
        <w:t>Other supporters met at Karbach Brewing Co. and Cactus Cove, where Harris County judge candidate Letitia Plummer celebrated her victory. These gatherings made the results feel immediate: not just numbers on a screen, but decisions being watched and discussed among neighbours, advocates and elected officials. (Source: OutSmart)</w:t>
      </w:r>
      <w:r/>
    </w:p>
    <w:p>
      <w:pPr>
        <w:pStyle w:val="Heading2"/>
      </w:pPr>
      <w:r>
        <w:t>Letitia Plummer’s victory made history in Harris County</w:t>
      </w:r>
      <w:r/>
    </w:p>
    <w:p>
      <w:r/>
      <w:r>
        <w:t>Plummer’s win in the Harris County judge race was one of the night’s standout local results. Axios reported on her victory, which supporters celebrated at Cactus Cove as returns came in.</w:t>
      </w:r>
      <w:r/>
    </w:p>
    <w:p>
      <w:r/>
      <w:r>
        <w:t>For the LGBTQ community and its allies, a watch party can be more than a place to follow a count. It also offers a visible space to share the tension of a close race, then mark the result together. (Sources: Axios; OutSmart)</w:t>
      </w:r>
      <w:r/>
    </w:p>
    <w:p>
      <w:pPr>
        <w:pStyle w:val="Heading2"/>
      </w:pPr>
      <w:r>
        <w:t>Lesley Briones held her seat</w:t>
      </w:r>
      <w:r/>
    </w:p>
    <w:p>
      <w:r/>
      <w:r>
        <w:t>Harris County Commissioner Lesley Briones also secured re-election, defeating Republican challenger Steve Radack. The result added another closely followed local contest to a night shaped by races across the county and state.</w:t>
      </w:r>
      <w:r/>
    </w:p>
    <w:p>
      <w:r/>
      <w:r>
        <w:t>County-level offices can feel less prominent than a governor’s race, but their decisions touch everyday services and local priorities. That’s part of why the watch parties drew people following both high-profile statewide results and the races closer to home. (Sources: Houston Chronicle; Texas Secretary of State)</w:t>
      </w:r>
      <w:r/>
    </w:p>
    <w:p>
      <w:pPr>
        <w:pStyle w:val="Heading2"/>
      </w:pPr>
      <w:r>
        <w:t>Texas results gave the night a wider significance</w:t>
      </w:r>
      <w:r/>
    </w:p>
    <w:p>
      <w:r/>
      <w:r>
        <w:t>The Houston gatherings unfolded against a broader political backdrop, with Democrats winning the governor’s race and the U.S. Senate contest, according to the supplied election-night account. Statewide results gave the local celebrations a bigger frame, linking county races to a wider change in Texas politics.</w:t>
      </w:r>
      <w:r/>
    </w:p>
    <w:p>
      <w:r/>
      <w:r>
        <w:t>For a dependable final tally, readers can check official results from the Texas Secretary of State alongside reporting from the Associated Press and the Texas Tribune. Election-night excitement is part of the story, but certified results are the clearest guide to what ultimately happened. (Sources: Associated Press; Texas Tribune; Texas Secretary of State)</w:t>
      </w:r>
      <w:r/>
    </w:p>
    <w:p>
      <w:pPr>
        <w:pStyle w:val="Heading2"/>
      </w:pPr>
      <w:r>
        <w:t>Shared spaces can make election night feel different</w:t>
      </w:r>
      <w:r/>
    </w:p>
    <w:p>
      <w:r/>
      <w:r>
        <w:t>There’s something distinct about watching returns in a room full of people who care about the same issues. A close count can be a long, nervy wait; a result like Plummer’s win gives that wait a communal ending.</w:t>
      </w:r>
      <w:r/>
    </w:p>
    <w:p>
      <w:r/>
      <w:r>
        <w:t>Houston’s mix of campaign gatherings and neighbourhood venues showed how political engagement can take many forms. For some, it means volunteering or voting; for others, it’s turning up, following the results and being part of the conversation. (Sources: OutSmart; Axios)</w:t>
      </w:r>
      <w:r/>
    </w:p>
    <w:p>
      <w:r/>
      <w:r>
        <w:t>Election night in Houston was a reminder that local wins can feel even bigger when a community celebrates them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w:t>
      </w:r>
      <w:hyperlink r:id="rId9">
        <w:r>
          <w:rPr>
            <w:color w:val="0000EE"/>
            <w:u w:val="single"/>
          </w:rPr>
          <w:t>[2]</w:t>
        </w:r>
      </w:hyperlink>
      <w:r>
        <w:t xml:space="preserve">- Paragraph 4: </w:t>
      </w:r>
      <w:hyperlink r:id="rId11">
        <w:r>
          <w:rPr>
            <w:color w:val="0000EE"/>
            <w:u w:val="single"/>
          </w:rPr>
          <w:t>[5]</w:t>
        </w:r>
      </w:hyperlink>
      <w:r>
        <w:t xml:space="preserve">, </w:t>
      </w:r>
      <w:hyperlink r:id="rId12">
        <w:r>
          <w:rPr>
            <w:color w:val="0000EE"/>
            <w:u w:val="single"/>
          </w:rPr>
          <w:t>[7]</w:t>
        </w:r>
      </w:hyperlink>
      <w:r>
        <w:t xml:space="preserve">- Paragraph 5: </w:t>
      </w:r>
      <w:hyperlink r:id="rId13">
        <w:r>
          <w:rPr>
            <w:color w:val="0000EE"/>
            <w:u w:val="single"/>
          </w:rPr>
          <w:t>[4]</w:t>
        </w:r>
      </w:hyperlink>
      <w:r>
        <w:t xml:space="preserve">, </w:t>
      </w:r>
      <w:hyperlink r:id="rId14">
        <w:r>
          <w:rPr>
            <w:color w:val="0000EE"/>
            <w:u w:val="single"/>
          </w:rPr>
          <w:t>[6]</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https://www.outsmartmagazine.com/2026/11/houston-lgbtq-community-gathers-for-2026-midterm-election-night-watch-parties-across-the-city/</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https://www.outsmartmagazine.com/2026/11/houston-lgbtq-community-gathers-for-2026-midterm-election-night-watch-parties-across-the-city/</w:t>
        </w:r>
      </w:hyperlink>
      <w:r>
        <w:t xml:space="preserve"> - OutSmart’s report describes Houston’s LGBTQ community gathering to follow the 3 November 2026 midterm election results. It names the Houston LGBTQ+ Political Caucus as the organiser of a Montrose watch party at Play Nightlife, held with Impulse Group, Equality Texas and HRC Houston. The article also reports gatherings at Karbach Brewing Co. and Cactus Cove in Timbergrove, alongside campaign events attended by supporters, advocates and elected officials. It highlights Letitia Plummer’s Harris County judge victory and Lesley Briones’s re-election as local results of particular interest. The report places these local contests within a wider election night, noting Democratic wins in the Texas governor’s race and the U.S. Senate contest. Its central focus is not simply vote totals, but the social and political experience of watching results together across Houston. The article portrays the parties as community spaces where residents could celebrate, discuss the races and connect with local organisations. It also gives historical context for the Political Caucus, describing its establishment in 1975. Together, the venues, participating groups and election outcomes illustrate how LGBTQ organisations and supporters took part in a consequential night for Houston and Texas politics. The article is the direct source for the specific watch-party locations and participating organisations.</w:t>
      </w:r>
      <w:r/>
    </w:p>
    <w:p>
      <w:pPr>
        <w:pStyle w:val="ListNumber"/>
        <w:spacing w:line="240" w:lineRule="auto"/>
        <w:ind w:left="720"/>
      </w:pPr>
      <w:r/>
      <w:hyperlink r:id="rId10">
        <w:r>
          <w:rPr>
            <w:color w:val="0000EE"/>
            <w:u w:val="single"/>
          </w:rPr>
          <w:t>https://www.axios.com/local/houston/2026/11/04/plummer-wins-harris-county-judge-race</w:t>
        </w:r>
      </w:hyperlink>
      <w:r>
        <w:t xml:space="preserve"> - Axios reports that former Houston City Council member Letitia Plummer defeated Republican Orlando Sanchez in the Harris County judge election. The result keeps the county’s top elected office in Democratic hands, and Plummer is set to succeed Lina Hidalgo. The article notes that the county judge leads Texas’s largest county and oversees a wide-ranging government with responsibilities including flood control, public safety and disaster response. It describes Plummer as a dentist by profession and identifies her election as a historic first: she is the first Black person and the first Muslim elected to the position. According to unofficial results cited in the report, Plummer received 61 per cent of the vote, compared with 39 per cent for Sanchez. Axios also includes a line from Plummer’s election-night victory speech, in which she framed the outcome as an expression of hope and possibility. The report says her campaign drew attention to her record on Houston City Council and to policy work involving housing, public safety and immigration. For readers checking the election claims, this source supports Plummer’s victory, her opponent’s identity, the margin reported in unofficial returns and the significance of her becoming county judge. It also supplies context on the office and the responsibilities she will assume after the transition from Hidalgo.</w:t>
      </w:r>
      <w:r/>
    </w:p>
    <w:p>
      <w:pPr>
        <w:pStyle w:val="ListNumber"/>
        <w:spacing w:line="240" w:lineRule="auto"/>
        <w:ind w:left="720"/>
      </w:pPr>
      <w:r/>
      <w:hyperlink r:id="rId13">
        <w:r>
          <w:rPr>
            <w:color w:val="0000EE"/>
            <w:u w:val="single"/>
          </w:rPr>
          <w:t>https://www.apnews.com/article/texas-governor-election-hinojosa-abbott-c9a0ffa1ec3cd599f9bc304ae26268a2</w:t>
        </w:r>
      </w:hyperlink>
      <w:r>
        <w:t xml:space="preserve"> - The Associated Press reports that Democrat Gina Hinojosa won the Texas governor’s race on 3 November 2026, defeating Republican incumbent Greg Abbott. The result makes Hinojosa the first Latina governor of Texas and the first Democrat to hold the office since Ann Richards in the 1990s. The article presents the victory as a striking upset in a state long regarded as reliably Republican, and notes that Hinojosa had served as a state legislator representing an Austin district. It describes her campaign as a challenge built despite limited initial money and name recognition, with messages addressing artificial-intelligence data centres and corruption. The report also links the governor’s result to a wider Democratic breakthrough in Texas: James Talarico won the U.S. Senate race, defeating Republican Ken Paxton. AP places these outcomes against the background of the 2024 presidential result and the substantial financial advantages enjoyed by Republican campaigns. It records Hinojosa’s election-night remarks to supporters and considers the potential political and cultural consequences of the change in leadership. This article supports the claims that Democrats won the Texas governor’s contest and U.S. Senate race, and provides context for describing the statewide results as reshaping Texas politics. It is a national news report focused on statewide races rather than Houston’s local watch parties.</w:t>
      </w:r>
      <w:r/>
    </w:p>
    <w:p>
      <w:pPr>
        <w:pStyle w:val="ListNumber"/>
        <w:spacing w:line="240" w:lineRule="auto"/>
        <w:ind w:left="720"/>
      </w:pPr>
      <w:r/>
      <w:hyperlink r:id="rId11">
        <w:r>
          <w:rPr>
            <w:color w:val="0000EE"/>
            <w:u w:val="single"/>
          </w:rPr>
          <w:t>https://www.houstonchronicle.com/projects/2026/texas-election-results/harris-county/</w:t>
        </w:r>
      </w:hyperlink>
      <w:r>
        <w:t xml:space="preserve"> - The Houston Chronicle’s Harris County election-results page follows the county’s 2026 midterm contests, presenting unofficial totals for local races alongside statewide and federal results. Its overview reports that Letitia Plummer will succeed Lina Hidalgo as Harris County judge, becoming the first Black official to lead the county. It also says Democratic commissioners Adrian Garcia and Lesley Briones are expected to return to Commissioners Court, based on unofficial results from election night. The page provides a results-focused counterpart to the article’s account of people gathering to watch the returns: it records the outcomes that those gatherings followed. Readers can use its race sections to examine vote totals and the status of contests across Harris County, rather than relying only on narrative descriptions. The report notes that the election combined high turnout with important local races and broader contests for state and federal offices. It also flags financial and political scrutiny surrounding the Commissioners Court, giving context for the importance of the county’s elected leadership. For the claims in the supplied article, the page supports Plummer’s win and Briones’s re-election, while also showing that both outcomes formed part of a wider set of consequential local results. The figures are described as unofficial, so the page should be understood as election-night reporting and results tracking, not as a final certified canvass.</w:t>
      </w:r>
      <w:r/>
    </w:p>
    <w:p>
      <w:pPr>
        <w:pStyle w:val="ListNumber"/>
        <w:spacing w:line="240" w:lineRule="auto"/>
        <w:ind w:left="720"/>
      </w:pPr>
      <w:r/>
      <w:hyperlink r:id="rId14">
        <w:r>
          <w:rPr>
            <w:color w:val="0000EE"/>
            <w:u w:val="single"/>
          </w:rPr>
          <w:t>https://www.texastribune.org/2026/11/03/texas-midterms-2026-elections-live-blog/?rolling-coverage-entry=250944</w:t>
        </w:r>
      </w:hyperlink>
      <w:r>
        <w:t xml:space="preserve"> - The Texas Tribune’s archived live coverage follows results and developments across the state during the 3 November 2026 midterm election. Its summary identifies two major statewide outcomes: Gina Hinojosa defeated Greg Abbott in the governor’s race, and James Talarico won Texas’s U.S. Senate seat by defeating Ken Paxton. The Tribune explains that Hinojosa will become the state’s first Latina governor and the first Democrat to hold the office since Ann Richards. The live report also includes Houston-focused updates. One entry says Letitia Plummer declared victory in the Harris County judge race and notes that she will be the first Black woman elected to the role. Other entries discuss Harris County turnout and early voting patterns, helping place Houston’s local contests within the broader statewide election story. Because it is a live blog, the page gathers updates from reporters working in different parts of Texas rather than offering one single, fixed narrative. The election-night feed is now archived, preserving both the principal results and the sequence of developments as they were reported. This source supports the account of Democratic victories in the governor and Senate contests, as well as Plummer’s Harris County result. It does not independently verify the specific LGBTQ watch-party venues, which are covered directly by the supplied OutSmart report.</w:t>
      </w:r>
      <w:r/>
    </w:p>
    <w:p>
      <w:pPr>
        <w:pStyle w:val="ListNumber"/>
        <w:spacing w:line="240" w:lineRule="auto"/>
        <w:ind w:left="720"/>
      </w:pPr>
      <w:r/>
      <w:hyperlink r:id="rId12">
        <w:r>
          <w:rPr>
            <w:color w:val="0000EE"/>
            <w:u w:val="single"/>
          </w:rPr>
          <w:t>https://electionresults.sos.state.tx.us/results.html</w:t>
        </w:r>
      </w:hyperlink>
      <w:r>
        <w:t xml:space="preserve"> - The Texas Secretary of State’s election-results website provides official state-level reporting for the 3 November 2026 general election. The page labels its results as an updated election return and lists candidates and ballot totals for statewide and federal contests. In the U.S. Senate section, it records Democratic candidate James Talarico ahead of Republican Ken Paxton, with 5,444,982 ballots to Paxton’s 4,249,373 in the displayed update. The site is a primary source for checking the statewide Senate result rather than relying solely on news summaries. It also contains results for the governor’s contest and numerous other offices, making it possible to verify the broader statewide election context. The page is organised by office and candidate, with polling-location reporting figures shown for races. Its data should be read with attention to the update timestamp and the distinction between reported returns and the formal certification process. For the supplied article, the most directly relevant information is the Democratic victory in the Texas Senate contest, which supports the statement that the night included a statewide result reshaping the political landscape. The official results site does not describe Houston’s watch parties, community organisations or venue details; its value is as an authoritative source for election returns. It complements the reporting sources by providing the underlying candidate totals for the statewide race.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1/houston-lgbtq-community-gathers-for-2026-midterm-election-night-watch-parties-across-the-city/" TargetMode="External"/><Relationship Id="rId10" Type="http://schemas.openxmlformats.org/officeDocument/2006/relationships/hyperlink" Target="https://www.axios.com/local/houston/2026/11/04/plummer-wins-harris-county-judge-race" TargetMode="External"/><Relationship Id="rId11" Type="http://schemas.openxmlformats.org/officeDocument/2006/relationships/hyperlink" Target="https://www.houstonchronicle.com/projects/2026/texas-election-results/harris-county/" TargetMode="External"/><Relationship Id="rId12" Type="http://schemas.openxmlformats.org/officeDocument/2006/relationships/hyperlink" Target="https://electionresults.sos.state.tx.us/results.html" TargetMode="External"/><Relationship Id="rId13" Type="http://schemas.openxmlformats.org/officeDocument/2006/relationships/hyperlink" Target="https://www.apnews.com/article/texas-governor-election-hinojosa-abbott-c9a0ffa1ec3cd599f9bc304ae26268a2" TargetMode="External"/><Relationship Id="rId14" Type="http://schemas.openxmlformats.org/officeDocument/2006/relationships/hyperlink" Target="https://www.texastribune.org/2026/11/03/texas-midterms-2026-elections-live-blog/?rolling-coverage-entry=25094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