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2026: Route, Artists and Key Details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Buenos Aires is preparing for its 35th Pride March, with María Becerra set to lead the musical finale and La Joaqui among the headline acts. The day combines performances and a community fair with a march ending at Congress, while organisers call for stronger protections and action against discrimination. Here’s what to know before the celebration takes to the streets.</w:t>
      </w:r>
      <w:r/>
    </w:p>
    <w:p>
      <w:pPr>
        <w:pStyle w:val="Heading2"/>
      </w:pPr>
      <w:r>
        <w:t>Essential Takeaways</w:t>
      </w:r>
      <w:r/>
      <w:r/>
    </w:p>
    <w:p>
      <w:pPr>
        <w:pStyle w:val="ListBullet"/>
        <w:spacing w:line="240" w:lineRule="auto"/>
        <w:ind w:left="720"/>
      </w:pPr>
      <w:r/>
      <w:r>
        <w:rPr>
          <w:b/>
        </w:rPr>
        <w:t>The route:</w:t>
      </w:r>
      <w:r>
        <w:t xml:space="preserve"> The march will set off from Avenida 9 de Julio and Avenida de Mayo at about 4pm, finishing at the National Congress.</w:t>
      </w:r>
      <w:r/>
    </w:p>
    <w:p>
      <w:pPr>
        <w:pStyle w:val="ListBullet"/>
        <w:spacing w:line="240" w:lineRule="auto"/>
        <w:ind w:left="720"/>
      </w:pPr>
      <w:r/>
      <w:r>
        <w:rPr>
          <w:b/>
        </w:rPr>
        <w:t>A changed finish:</w:t>
      </w:r>
      <w:r>
        <w:t xml:space="preserve"> Security arrangements linked to Pope Leo XIV’s arrival mean the route won’t continue to Plaza de Mayo.</w:t>
      </w:r>
      <w:r/>
    </w:p>
    <w:p>
      <w:pPr>
        <w:pStyle w:val="ListBullet"/>
        <w:spacing w:line="240" w:lineRule="auto"/>
        <w:ind w:left="720"/>
      </w:pPr>
      <w:r/>
      <w:r>
        <w:rPr>
          <w:b/>
        </w:rPr>
        <w:t>Music all day:</w:t>
      </w:r>
      <w:r>
        <w:t xml:space="preserve"> The fair opens at 10am, with performances beginning at 11am and continuing throughout the day.</w:t>
      </w:r>
      <w:r/>
    </w:p>
    <w:p>
      <w:pPr>
        <w:pStyle w:val="ListBullet"/>
        <w:spacing w:line="240" w:lineRule="auto"/>
        <w:ind w:left="720"/>
      </w:pPr>
      <w:r/>
      <w:r>
        <w:rPr>
          <w:b/>
        </w:rPr>
        <w:t>Headline names:</w:t>
      </w:r>
      <w:r>
        <w:t xml:space="preserve"> María Becerra is due to close the Congress stage; La Joaqui is among the performers at the first stage.</w:t>
      </w:r>
      <w:r/>
    </w:p>
    <w:p>
      <w:pPr>
        <w:pStyle w:val="ListBullet"/>
        <w:spacing w:line="240" w:lineRule="auto"/>
        <w:ind w:left="720"/>
      </w:pPr>
      <w:r/>
      <w:r>
        <w:rPr>
          <w:b/>
        </w:rPr>
        <w:t>Organisers’ demands:</w:t>
      </w:r>
      <w:r>
        <w:t xml:space="preserve"> Calls include an Integral Trans Law, updated anti-discrimination rules and measures to prevent violence.</w:t>
      </w:r>
      <w:r/>
      <w:r/>
    </w:p>
    <w:p>
      <w:pPr>
        <w:pStyle w:val="Heading2"/>
      </w:pPr>
      <w:r>
        <w:t>A shorter route, with Congress as the final stop</w:t>
      </w:r>
      <w:r/>
    </w:p>
    <w:p>
      <w:r/>
      <w:r>
        <w:t>The 35th Buenos Aires Pride March will take a different route this year, ending at the National Congress rather than Plaza de Mayo. The gathering is scheduled to begin at the junction of Avenida 9 de Julio and Avenida de Mayo, with marchers expected to set off towards Congress at around 4pm. The change is tied to security arrangements for Pope Leo XIV’s arrival in the city, according to C5N and El Intransigente.</w:t>
      </w:r>
      <w:r/>
    </w:p>
    <w:p>
      <w:r/>
      <w:r>
        <w:t>That makes the final stop especially visible: Congress will also host one of the main stages, bringing the march and the closing performance together. For anyone planning to attend, it’s worth checking local transport and street-closure updates before setting out, as the shorter route doesn’t necessarily mean an easier journey through central Buenos Aires. C5N’s event guide outlines the route and stage locations.</w:t>
      </w:r>
      <w:r/>
    </w:p>
    <w:p>
      <w:pPr>
        <w:pStyle w:val="Heading2"/>
      </w:pPr>
      <w:r>
        <w:t>María Becerra and La Joaqui lead the music line-up</w:t>
      </w:r>
      <w:r/>
    </w:p>
    <w:p>
      <w:r/>
      <w:r>
        <w:t>The day starts early, with the fair and Paseo de la Diversidad opening at 10am. Live performances are due to begin an hour later, keeping the programme moving well before the march itself sets off. María Becerra is scheduled to headline the closing set at the Congress stage, while La Joaqui is among the artists appearing at the first stage, El Día reported.</w:t>
      </w:r>
      <w:r/>
    </w:p>
    <w:p>
      <w:r/>
      <w:r>
        <w:t>The wider line-up includes Six Sex, K4OS, Roze and Tita Print, who is set to pay tribute to Gilda. The programme also features performers and figures from the music and electronic scenes, alongside selections from the Tocá en la Marcha call for artists. It’s a broad bill, designed to make the event feel like a full day out, not just a march followed by a concert.</w:t>
      </w:r>
      <w:r/>
    </w:p>
    <w:p>
      <w:pPr>
        <w:pStyle w:val="Heading2"/>
      </w:pPr>
      <w:r>
        <w:t>The celebration carries a clear political message</w:t>
      </w:r>
      <w:r/>
    </w:p>
    <w:p>
      <w:r/>
      <w:r>
        <w:t>Organisers’ programme pairs music and community activities with demands for legal and policy change. These include an Integral Trans Law, a new anti-discrimination framework, an emergency declaration for sexual health and a clearer separation between church and state, according to C5N and Página/12.</w:t>
      </w:r>
      <w:r/>
    </w:p>
    <w:p>
      <w:r/>
      <w:r>
        <w:t>The call also includes demands for answers over attacks and practical steps to prevent further violence. Organisers have linked the march to a recent anti-trans attack on sex workers in Palermo’s Bosques, reported by Agencia Presentes. That context gives the day’s celebratory atmosphere a sharper edge: the music matters, but so does the reason people are gathering.</w:t>
      </w:r>
      <w:r/>
    </w:p>
    <w:p>
      <w:pPr>
        <w:pStyle w:val="Heading2"/>
      </w:pPr>
      <w:r>
        <w:t>A shared float brings community work into the spotlight</w:t>
      </w:r>
      <w:r/>
    </w:p>
    <w:p>
      <w:r/>
      <w:r>
        <w:t>Among the other planned features is a joint float from Fiesta Polenta and Asociación Civil Mocha Celis. The collaboration brings together a Buenos Aires nightlife fixture and an organisation focused on improving education, work and social opportunities for travesti, trans and non-binary people, Ciudad reported.</w:t>
      </w:r>
      <w:r/>
    </w:p>
    <w:p>
      <w:r/>
      <w:r>
        <w:t>It’s a useful reminder that Pride events can connect nightlife and public advocacy in the same space. For visitors, the fair and the range of performances offer plenty to explore; for organisers and community groups, visibility and access remain central to the day. C5N’s coverage also highlights the event’s political demands and commemorative elements.</w:t>
      </w:r>
      <w:r/>
    </w:p>
    <w:p>
      <w:pPr>
        <w:pStyle w:val="Heading2"/>
      </w:pPr>
      <w:r>
        <w:t>What to know before you go</w:t>
      </w:r>
      <w:r/>
    </w:p>
    <w:p>
      <w:r/>
      <w:r>
        <w:t>If you’re attending, arrive early if you want time for the fair and Paseo de la Diversidad before the performances start. Keep the revised route in mind, especially if you’re used to the march ending at Plaza de Mayo, and check transport information on the day because security measures may affect movement around the centre. C5N has published practical details on timings, road closures and stages.</w:t>
      </w:r>
      <w:r/>
    </w:p>
    <w:p>
      <w:r/>
      <w:r>
        <w:t>The programme is expected to run throughout the day, so comfortable shoes and a plan for meeting friends can make the experience less chaotic. And with the closing stage at Congress, staying near the end point could be appealing if María Becerra’s set is your priority. The event’s organisers are asking people to bring both their celebratory spirit and attention to the demands at its heart, as reported by El Intransigente and Página/12.</w:t>
      </w:r>
      <w:r/>
    </w:p>
    <w:p>
      <w:r/>
      <w:r>
        <w:t>A joyful day in the streets can also be a reminder of the work still to be done.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[7]</w:t>
        </w:r>
      </w:hyperlink>
      <w:r>
        <w:t xml:space="preserve">- Paragraph 8: </w:t>
      </w:r>
      <w:hyperlink r:id="rId15">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Paragraph 10: </w:t>
      </w:r>
      <w:hyperlink r:id="rId9">
        <w:r>
          <w:rPr>
            <w:color w:val="0000EE"/>
            <w:u w:val="single"/>
          </w:rPr>
          <w:t>[1]</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https://elintransigente.com/2026/11/06/maria-becerra-cierre-marcha-orgullo-recorrido-congreso/</w:t>
        </w:r>
      </w:hyperlink>
      <w:r>
        <w:t xml:space="preserve"> - Please view link - unable to able to access data</w:t>
      </w:r>
      <w:r/>
    </w:p>
    <w:p>
      <w:pPr>
        <w:pStyle w:val="ListNumber"/>
        <w:spacing w:line="240" w:lineRule="auto"/>
        <w:ind w:left="720"/>
      </w:pPr>
      <w:r/>
      <w:hyperlink r:id="rId10">
        <w:r>
          <w:rPr>
            <w:color w:val="0000EE"/>
            <w:u w:val="single"/>
          </w:rPr>
          <w:t>https://www.c5n.com/sociedad/como-sera-la-marcha-del-orgullo-2026-horarios-cortes-recorrido-y-ubicacion-los-escenarios-n253488</w:t>
        </w:r>
      </w:hyperlink>
      <w:r>
        <w:t xml:space="preserve"> - C5N details the planned programme and route for Buenos Aires’s 35th Pride March, scheduled for Saturday 7 November 2026. It reports that activities begin at 10:00, with the Pride Promenade and stalls, and that the march is due to set off at 16:00 from Lima and Avenida de Mayo towards Congress. The route differs from the traditional Plaza de Mayo starting point because of security arrangements associated with Pope Leo XIV’s visit. The article describes two stages, a fair with around 450 stalls, an LGBTQ+ book fair, and rapid HIV testing and support services. It names La Joaqui among the performers on the first stage and María Becerra among those appearing at the Congress stage, alongside acts including Tita Print, Roze, K4OS, Six Sex and Martín Cirio. It also sets out the event’s main slogan, “When hate advances, pride in the streets is resistance”, and summarises demands for a comprehensive trans law, anti-discrimination legislation, a sexual-health emergency declaration and separation of churches and the state. This report supports the article’s key details about timings, venue, route, artists and political claims.</w:t>
      </w:r>
      <w:r/>
    </w:p>
    <w:p>
      <w:pPr>
        <w:pStyle w:val="ListNumber"/>
        <w:spacing w:line="240" w:lineRule="auto"/>
        <w:ind w:left="720"/>
      </w:pPr>
      <w:r/>
      <w:hyperlink r:id="rId11">
        <w:r>
          <w:rPr>
            <w:color w:val="0000EE"/>
            <w:u w:val="single"/>
          </w:rPr>
          <w:t>https://www.eldia.com/espectaculos/maria-becerra-y-la-joaqui-en-la-marcha-del-orgullo-espectaculos_1793938867</w:t>
        </w:r>
      </w:hyperlink>
      <w:r>
        <w:t xml:space="preserve"> - This El Día report focuses on María Becerra and La Joaqui’s participation in the 35th Buenos Aires Pride March. It says the event combines music, celebration and advocacy for LGBTQ+ rights, while noting that the route is shorter than usual because of security arrangements for Pope Leo XIV’s arrival. The report describes a gathering near 9 de Julio and Avenida de Mayo, followed by a march towards the National Congress at about 16:00, rather than the usual route reaching Plaza de Mayo. It states that the fair and Paseo de la Diversidad open at 10:00 and that performances start at 11:00. The article lists the principal musical acts, including Six Sex, K4OS, Roze and Tita Print, who is due to pay tribute to Gilda, alongside DJs and other performers. La Joaqui is assigned to the first stage, while María Becerra is expected to headline the closing at the Congress stage. It also covers the organisers’ demands for trans rights legislation, anti-discrimination measures, sexual-health provision and action against violence, as well as the planned joint float by Fiesta Polenta and Mocha Celis.</w:t>
      </w:r>
      <w:r/>
    </w:p>
    <w:p>
      <w:pPr>
        <w:pStyle w:val="ListNumber"/>
        <w:spacing w:line="240" w:lineRule="auto"/>
        <w:ind w:left="720"/>
      </w:pPr>
      <w:r/>
      <w:hyperlink r:id="rId12">
        <w:r>
          <w:rPr>
            <w:color w:val="0000EE"/>
            <w:u w:val="single"/>
          </w:rPr>
          <w:t>https://www.pagina12.com.ar/2026/11/04/marcha-del-orgullo-2026-los-detalles-de-un-historico-evento-atravesado-por-el-ataque-transodiante/</w:t>
        </w:r>
      </w:hyperlink>
      <w:r>
        <w:t xml:space="preserve"> - Página|12 places the 35th Buenos Aires Pride March in the context of both the Pope’s forthcoming visit and a recent attack on trans sex workers in Palermo. It describes the 2026 event as an unusually shortened march, with changes to the usual route because of the security operation, and presents the gathering as a combination of music, celebration and demands for LGBTQ+ rights. The report links the march’s political atmosphere to violence against trans women and the organisers’ concern about hate and discrimination. It outlines the event’s central message of pride as resistance and explains why the march is understood not merely as a festival but also as a public demonstration for equality and safety. This source is particularly useful for corroborating the background to the route change and the wider context of the Palermo attack described in the supplied article. It offers supporting reporting on the event’s timing and political significance, while emphasising the organisers’ view that public visibility and collective mobilisation remain important amid hostility and violence.</w:t>
      </w:r>
      <w:r/>
    </w:p>
    <w:p>
      <w:pPr>
        <w:pStyle w:val="ListNumber"/>
        <w:spacing w:line="240" w:lineRule="auto"/>
        <w:ind w:left="720"/>
      </w:pPr>
      <w:r/>
      <w:hyperlink r:id="rId13">
        <w:r>
          <w:rPr>
            <w:color w:val="0000EE"/>
            <w:u w:val="single"/>
          </w:rPr>
          <w:t>https://agenciapresentes.org/2026/11/03/como-fue-el-ataque-a-las-trabajadoras-sexuales-trans-en-los-bosques-de-palermo/</w:t>
        </w:r>
      </w:hyperlink>
      <w:r>
        <w:t xml:space="preserve"> - Agencia Presentes reports on an attack against trans sex workers in the Bosques de Palermo in Buenos Aires, shortly before the Pride March. The article says a group of men taking part in a night-time bicycle ride attacked the women, and that videos circulated online. It includes an eyewitness account describing the victims being surrounded and the difficulty of intervening because of the attackers’ numbers. The report says at least six women were injured, including one with a serious ear injury, and notes that the city’s discrimination office and a specialist prosecutor were involved. It also reports that the Argentine LGBT Federation filed a criminal complaint and called for the incident to be investigated, while organisations urged people to attend the 7 November march. The article places the attack within a longer pattern of reported harassment and violence against trans sex workers in the area. It therefore supports the supplied article’s account of the incident and explains why the attack became a prominent part of the Pride March’s public and political context.</w:t>
      </w:r>
      <w:r/>
    </w:p>
    <w:p>
      <w:pPr>
        <w:pStyle w:val="ListNumber"/>
        <w:spacing w:line="240" w:lineRule="auto"/>
        <w:ind w:left="720"/>
      </w:pPr>
      <w:r/>
      <w:hyperlink r:id="rId15">
        <w:r>
          <w:rPr>
            <w:color w:val="0000EE"/>
            <w:u w:val="single"/>
          </w:rPr>
          <w:t>https://www.c5n.com/sociedad/marcha-del-orgullo-2026-consignas-politicas-reclamos-homenaje-derechos-humanos-4-noviembre-2026</w:t>
        </w:r>
      </w:hyperlink>
      <w:r>
        <w:t xml:space="preserve"> - C5N summarises the political demands announced for the 2026 Buenos Aires Pride March. The organisers’ agenda includes a comprehensive trans law, new anti-discrimination legislation and a declaration of a sexual-health emergency. The report also describes opposition to DNU 62/2025, calls for historical reparation for trans people, and a demand for political, economic and symbolic separation of religion and the state. It notes that the march’s slogan is “When hate advances, pride in the streets is resistance” and connects it with visibility and collective participation in response to hateful rhetoric. Other subjects include public education, comprehensive sex education, public health, HIV legislation, trans employment quotas and human-rights remembrance. This source is relevant to the article’s account of the march committee’s demands and the themes shaping the event. It provides a broader explanation of how the organisers frame the gathering: as both a celebration and a demonstration seeking legal protections, public services and recognition for LGBTQ+ communities.</w:t>
      </w:r>
      <w:r/>
    </w:p>
    <w:p>
      <w:pPr>
        <w:pStyle w:val="ListNumber"/>
        <w:spacing w:line="240" w:lineRule="auto"/>
        <w:ind w:left="720"/>
      </w:pPr>
      <w:r/>
      <w:hyperlink r:id="rId14">
        <w:r>
          <w:rPr>
            <w:color w:val="0000EE"/>
            <w:u w:val="single"/>
          </w:rPr>
          <w:t>https://www.ciudad.com.ar/actualidad/2026/11/04/marcha-del-orgullo-2026-por-que-sigue-siendo-necesaria-la-movilizacion-y-que-haran-polenta-y-mocha-celis/</w:t>
        </w:r>
      </w:hyperlink>
      <w:r>
        <w:t xml:space="preserve"> - Ciudad Magazine reports that Fiesta Polenta and the Asociación Civil Mocha Celis plan to take part in the 35th Buenos Aires Pride March with a joint float. The article presents the partnership as a combination of celebration and advocacy, designed to make visible the challenges facing travesti, trans and non-binary people. It describes Polenta as a Buenos Aires nightlife event and Mocha Celis as an organisation founded around a popular secondary school for trans and travesti students. The report outlines Mocha Celis’s work in education, professional training, employment support, food assistance and access to rights, and gives figures from its 2025 activities. It explains that the float will bring the organisations’ work into the march, joining a festive public presence with demands for inclusion and equal opportunities. This article supports the supplied report’s claim that Polenta and Mocha Celis will participate together, and it provides additional context about the organisation’s educational and social mission and the purpose of their collaboration.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intransigente.com/2026/11/06/maria-becerra-cierre-marcha-orgullo-recorrido-congreso/" TargetMode="External"/><Relationship Id="rId10" Type="http://schemas.openxmlformats.org/officeDocument/2006/relationships/hyperlink" Target="https://www.c5n.com/sociedad/como-sera-la-marcha-del-orgullo-2026-horarios-cortes-recorrido-y-ubicacion-los-escenarios-n253488" TargetMode="External"/><Relationship Id="rId11" Type="http://schemas.openxmlformats.org/officeDocument/2006/relationships/hyperlink" Target="https://www.eldia.com/espectaculos/maria-becerra-y-la-joaqui-en-la-marcha-del-orgullo-espectaculos_1793938867" TargetMode="External"/><Relationship Id="rId12" Type="http://schemas.openxmlformats.org/officeDocument/2006/relationships/hyperlink" Target="https://www.pagina12.com.ar/2026/11/04/marcha-del-orgullo-2026-los-detalles-de-un-historico-evento-atravesado-por-el-ataque-transodiante/" TargetMode="External"/><Relationship Id="rId13" Type="http://schemas.openxmlformats.org/officeDocument/2006/relationships/hyperlink" Target="https://agenciapresentes.org/2026/11/03/como-fue-el-ataque-a-las-trabajadoras-sexuales-trans-en-los-bosques-de-palermo/" TargetMode="External"/><Relationship Id="rId14" Type="http://schemas.openxmlformats.org/officeDocument/2006/relationships/hyperlink" Target="https://www.ciudad.com.ar/actualidad/2026/11/04/marcha-del-orgullo-2026-por-que-sigue-siendo-necesaria-la-movilizacion-y-que-haran-polenta-y-mocha-celis/" TargetMode="External"/><Relationship Id="rId15" Type="http://schemas.openxmlformats.org/officeDocument/2006/relationships/hyperlink" Target="https://www.c5n.com/sociedad/marcha-del-orgullo-2026-consignas-politicas-reclamos-homenaje-derechos-humanos-4-noviembr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