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Online Communities Offer Connection, Acceptance and Value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in the US are more likely than non-LGBTQ adults to belong to online communities, and many say those spaces help them feel accepted. A new Pew Research Center survey also finds that people value these groups for fun, support and sharing thoughts, while highlighting the risks that can drive members away.</w:t>
      </w:r>
      <w:r/>
    </w:p>
    <w:p>
      <w:pPr>
        <w:pStyle w:val="Heading2"/>
      </w:pPr>
      <w:r>
        <w:t>The online community gap is clear</w:t>
      </w:r>
      <w:r/>
    </w:p>
    <w:p>
      <w:r/>
      <w:r>
        <w:t xml:space="preserve">Nearly half of LGBTQ adults in the US say they’re part of an online community, compared with 35% of adults who aren’t LGBTQ. The figure comes from a Pew Research Center survey of 9,750 US adults, conducted from 26 May to 1 June 2026. (Sources: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w:t>
      </w:r>
      <w:r/>
    </w:p>
    <w:p>
      <w:r/>
      <w:r>
        <w:t xml:space="preserve">The survey used a broad definition of online community: people connecting through social media, forums, group messages or online games, for example. That wide lens matters, because belonging can grow in a quiet chat group just as readily as in a bustling public forum. (Sources: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w:t>
      </w:r>
      <w:r/>
    </w:p>
    <w:p>
      <w:pPr>
        <w:pStyle w:val="Heading2"/>
      </w:pPr>
      <w:r>
        <w:t>Acceptance gives these spaces extra weight</w:t>
      </w:r>
      <w:r/>
    </w:p>
    <w:p>
      <w:r/>
      <w:r>
        <w:t xml:space="preserve">Among adults who belong to online communities, 42% of LGBTQ respondents say these spaces bring a great deal or quite a bit of value to their lives. That compares with 25% of non-LGBTQ respondents.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w:t>
      </w:r>
      <w:r/>
    </w:p>
    <w:p>
      <w:r/>
      <w:r>
        <w:t xml:space="preserve">Acceptance stands out as a reason for returning. Nearly three-quarters of LGBTQ adults say feeling accepted is one reason they visit their most-used community, compared with about half of non-LGBTQ adults. The appeal goes beyond reassurance: 83% say they go to share their thoughts, while 74% cite getting support.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w:t>
      </w:r>
      <w:r/>
    </w:p>
    <w:p>
      <w:r/>
      <w:r>
        <w:t xml:space="preserve">And these aren’t just practical help desks. Fun is a reason to visit for 94% of LGBTQ adults in online communities, while 47% say they go to see if there’s drama. Online life, apparently, can offer both a comforting corner and a front-row seat to the plot.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w:t>
      </w:r>
      <w:r/>
    </w:p>
    <w:p>
      <w:pPr>
        <w:pStyle w:val="Heading2"/>
      </w:pPr>
      <w:r>
        <w:t>Online friendships can feel just as meaningful</w:t>
      </w:r>
      <w:r/>
    </w:p>
    <w:p>
      <w:r/>
      <w:r>
        <w:t xml:space="preserve">The survey also points to a broader difference in how people view relationships formed online. Some 59% of LGBTQ adults say these relationships can be just as meaningful as in-person ones, compared with 31% of non-LGBTQ adults.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w:t>
      </w:r>
      <w:r/>
    </w:p>
    <w:p>
      <w:r/>
      <w:r>
        <w:t xml:space="preserve">That finding gives context to the value people place on digital groups. For some, an online community isn’t merely a place to pass time; it can be part of how they build friendships, exchange ideas and find people who understand their experiences. (Sources: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w:t>
      </w:r>
      <w:r/>
    </w:p>
    <w:p>
      <w:pPr>
        <w:pStyle w:val="Heading2"/>
      </w:pPr>
      <w:r>
        <w:t>A good community still needs good boundaries</w:t>
      </w:r>
      <w:r/>
    </w:p>
    <w:p>
      <w:r/>
      <w:r>
        <w:t xml:space="preserve">The benefits don’t erase the downsides. Among LGBTQ adults who have left an online community, 57% say harassment was a reason, and the same share say they didn’t feel they belonged. The comparable figures among non-LGBTQ adults are 41% and 44%. (Sources: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w:t>
      </w:r>
      <w:r/>
    </w:p>
    <w:p>
      <w:r/>
      <w:r>
        <w:t xml:space="preserve">If you’re choosing a group, notice how its members treat newcomers and how moderators respond when conversations turn sour. A useful community should make room for disagreement without letting harassment become the price of participation.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w:t>
      </w:r>
      <w:r/>
    </w:p>
    <w:p>
      <w:pPr>
        <w:pStyle w:val="Heading2"/>
      </w:pPr>
      <w:r>
        <w:t>The right space is about more than numbers</w:t>
      </w:r>
      <w:r/>
    </w:p>
    <w:p>
      <w:r/>
      <w:r>
        <w:t xml:space="preserve">Pew’s findings suggest that online belonging can be especially meaningful for LGBTQ adults, but the value of a community depends on what happens inside it. Feeling accepted, finding support and enjoying shared interests can all matter; so can having the freedom to leave when a space no longer feels safe. (Sources: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w:t>
      </w:r>
      <w:r/>
    </w:p>
    <w:p>
      <w:r/>
      <w:r>
        <w:t xml:space="preserve">For anyone looking for connection online, the simplest test may be the most human one: do you feel comfortable being yourself there? (Sources: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w:t>
      </w:r>
      <w:r/>
    </w:p>
    <w:p>
      <w:r/>
      <w:r>
        <w:t>A welcoming online community can make connection feel closer, even when members are miles apart.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[6]</w:t>
        </w:r>
      </w:hyperlink>
      <w:r>
        <w:t xml:space="preserve">- Paragraph 2: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https://www.pewresearch.org/short-reads/2026/11/05/lgbtq-americans-stand-out-for-being-part-of-online-communities-finding-value-in-them/</w:t>
        </w:r>
      </w:hyperlink>
      <w:r>
        <w:t xml:space="preserve"> - Please view link - unable to able to access data</w:t>
      </w:r>
      <w:r/>
    </w:p>
    <w:p>
      <w:pPr>
        <w:pStyle w:val="ListNumber"/>
        <w:spacing w:line="240" w:lineRule="auto"/>
        <w:ind w:left="720"/>
      </w:pPr>
      <w:r/>
      <w:hyperlink r:id="rId9">
        <w:r>
          <w:rPr>
            <w:color w:val="0000EE"/>
            <w:u w:val="single"/>
          </w:rPr>
          <w:t>https://www.pewresearch.org/short-reads/2026/11/05/lgbtq-americans-stand-out-for-being-part-of-online-communities-finding-value-in-them/</w:t>
        </w:r>
      </w:hyperlink>
      <w:r>
        <w:t xml:space="preserve"> - Pew Research Center reports that LGBTQ adults in the United States are more likely than non-LGBTQ adults to belong to online communities: 49% compared with 35%. The analysis draws on a survey of 9,750 U.S. adults conducted from 26 May to 1 June 2026 through the American Trends Panel. Respondents were told that online communities include people connecting by joining or feeling part of a group, or doing things together, through social media, forums, group messaging, email or online games. Among community members, 42% of LGBTQ adults say these spaces bring a great deal or quite a bit of value to their lives, compared with 25% of non-LGBTQ members. LGBTQ respondents are also more likely to say they visit their most-used community because they feel accepted there, to meet people, share thoughts or see drama. Acceptance is cited by 73% of LGBTQ respondents and 51% of others. The article also finds a difference in views of online relationships: 59% of LGBTQ adults say relationships formed online can be just as meaningful as in-person ones, versus 31% of non-LGBTQ adults. LGBTQ respondents also stand out in the kinds of communities they join, including spaces about entertainment, hobbies, games and gender. Among those who have left a community, harassment and not feeling that they belonged are more frequently cited by LGBTQ adults.</w:t>
      </w:r>
      <w:r/>
    </w:p>
    <w:p>
      <w:pPr>
        <w:pStyle w:val="ListNumber"/>
        <w:spacing w:line="240" w:lineRule="auto"/>
        <w:ind w:left="720"/>
      </w:pPr>
      <w:r/>
      <w:hyperlink r:id="rId10">
        <w:r>
          <w:rPr>
            <w:color w:val="0000EE"/>
            <w:u w:val="single"/>
          </w:rPr>
          <w:t>https://www.pewresearch.org/internet/2026/10/14/online-community-and-connection-in-america/</w:t>
        </w:r>
      </w:hyperlink>
      <w:r>
        <w:t xml:space="preserve"> - This Pew Research Center report examines who belongs to online communities, where those groups meet, what members seek from them and why some people leave. It is based on a survey of 9,750 U.S. adults conducted from 26 May to 1 June 2026 through the American Trends Panel. Nearly four in ten adults say they belong to an online community, with participation higher among younger adults. The report defines these communities broadly: people connect by joining or feeling part of a group, or doing things together, on social media, discussion forums, messaging services, email or online games. Social media is the most common setting, followed by discussion forums. Hobbies and local areas are frequent subjects, while politics is the specific focus for a smaller share. Members’ reasons for visiting their most-used community often include getting information, having fun, and seeking advice or recommendations; many also mention sharing thoughts, support and acceptance. Around seven in ten members say online communities bring at least some value to their lives, although some see little or none. The report also considers how connected people feel to fellow members and whether they believe online relationships can be as meaningful as in-person ones. Many Americans remain unsure or sceptical about the equivalence of online relationships. The report includes material on leaving communities, the survey questionnaire, detailed response tables and methodology.</w:t>
      </w:r>
      <w:r/>
    </w:p>
    <w:p>
      <w:pPr>
        <w:pStyle w:val="ListNumber"/>
        <w:spacing w:line="240" w:lineRule="auto"/>
        <w:ind w:left="720"/>
      </w:pPr>
      <w:r/>
      <w:hyperlink r:id="rId12">
        <w:r>
          <w:rPr>
            <w:color w:val="0000EE"/>
            <w:u w:val="single"/>
          </w:rPr>
          <w:t>https://www.pewresearch.org/wp-content/uploads/sites/20/2026/10/PI_2026.10.14_Online-Communities_Questionnaire.pdf</w:t>
        </w:r>
      </w:hyperlink>
      <w:r>
        <w:t xml:space="preserve"> - This questionnaire documents the questions used in Pew Research Center’s May 2026 American Trends Panel survey about online communities and connection. It identifies the survey wave and field dates, then presents the wording and response options used to gather the data. Respondents were given a broad description of online community as people connecting online by joining or feeling part of a group, or doing things together. Examples included social media, discussion forums, group email or messaging, and online games. The questionnaire asks whether respondents consider themselves part of any online communities, and, for members, asks about the platforms or settings where they take part. Follow-up items examine the value communities bring to respondents’ lives, the number of communities they belong to, and the community they visit most often. Other questions address reasons for visiting, including sharing thoughts, getting support, feeling accepted, having fun, obtaining advice and staying informed. The questionnaire also includes items on personal relationships formed online and whether respondents consider them as meaningful as in-person relationships. Questions about leaving a community and experiences within one help interpret the article’s discussion of downsides. The document includes instructions for survey administration, rotation and coding of response options, and notes about missing answers and refusals. It is a primary source for checking how Pew operationalised key concepts, what exactly respondents were asked, and which answers were available.</w:t>
      </w:r>
      <w:r/>
    </w:p>
    <w:p>
      <w:pPr>
        <w:pStyle w:val="ListNumber"/>
        <w:spacing w:line="240" w:lineRule="auto"/>
        <w:ind w:left="720"/>
      </w:pPr>
      <w:r/>
      <w:hyperlink r:id="rId13">
        <w:r>
          <w:rPr>
            <w:color w:val="0000EE"/>
            <w:u w:val="single"/>
          </w:rPr>
          <w:t>https://www.pewresearch.org/wp-content/uploads/sites/20/2026/10/PI_2026.10.14_Online-Communities_TOPLINE.pdf</w:t>
        </w:r>
      </w:hyperlink>
      <w:r>
        <w:t xml:space="preserve"> - This Pew Research Center topline presents detailed results from its May 26–June 1, 2026 survey on online communities and connection. It reports the distributions of answers to the questions asked of U.S. adults, including whether they are members of online communities, where those communities are located and how much value respondents say they provide. The tables also cover the community respondents visit most, their reasons for going there, their feelings of closeness to other members, and their views about relationships formed online compared with in-person relationships. Additional results address whether respondents have left online communities and the reasons they give for leaving. The topline is useful for checking the article’s general claims against the underlying survey’s precise wording and reported percentages. It supplies context about the survey universe and distinguishes questions asked of all adults from follow-ups asked only of community members or people who have left a group. Its tables help readers understand which response options were combined in published summaries and where non-responses are omitted. As a companion to the report and questionnaire, it supports scrutiny of the evidence and allows readers to examine findings beyond the short article’s selected comparisons. It does not, by itself, provide the LGBTQ-specific breakdowns from the later article, but it documents the survey’s broader findings and response structure.</w:t>
      </w:r>
      <w:r/>
    </w:p>
    <w:p>
      <w:pPr>
        <w:pStyle w:val="ListNumber"/>
        <w:spacing w:line="240" w:lineRule="auto"/>
        <w:ind w:left="720"/>
      </w:pPr>
      <w:r/>
      <w:hyperlink r:id="rId11">
        <w:r>
          <w:rPr>
            <w:color w:val="0000EE"/>
            <w:u w:val="single"/>
          </w:rPr>
          <w:t>https://www.pewresearch.org/internet/2026/10/14/online-communities-methodology/</w:t>
        </w:r>
      </w:hyperlink>
      <w:r>
        <w:t xml:space="preserve"> - Pew Research Center’s methodology page explains how the 2026 study of online community and connection was conducted. The survey interviewed 9,750 U.S. adults who are members of the Center’s American Trends Panel, with fieldwork from 26 May to 1 June 2026. The page describes the panel and the procedures used to produce results representative of the U.S. adult population, including the use of survey weights and the treatment of respondents’ answers. It provides important context for interpreting percentages in the related research, since survey findings are estimates rather than a count of every U.S. adult. The methodology identifies how data were collected and points readers to the survey questions and detailed topline results. It also outlines the study’s limitations and explains how to assess the precision of estimates and comparisons. These details matter when evaluating subgroup differences, including comparisons between LGBTQ and non-LGBTQ respondents: a reported gap should be interpreted in light of the study design and statistical uncertainty. The page complements the article’s explanation of online community, which encompasses a range of online spaces and ways of connecting. Together, the method documentation, questionnaire and results tables allow readers to assess how the research was designed and how its reported findings were derived.</w:t>
      </w:r>
      <w:r/>
    </w:p>
    <w:p>
      <w:pPr>
        <w:pStyle w:val="ListNumber"/>
        <w:spacing w:line="240" w:lineRule="auto"/>
        <w:ind w:left="720"/>
      </w:pPr>
      <w:r/>
      <w:hyperlink r:id="rId14">
        <w:r>
          <w:rPr>
            <w:color w:val="0000EE"/>
            <w:u w:val="single"/>
          </w:rPr>
          <w:t>https://www.pewresearch.org/social-trends/2025/05/29/community-friends-and-lgbtq-spaces/</w:t>
        </w:r>
      </w:hyperlink>
      <w:r>
        <w:t xml:space="preserve"> - This Pew Research Center report explores LGBTQ Americans’ experiences with community, friendship and spaces where they feel connected. It provides background for understanding why online communities may matter to some LGBTQ adults, while examining community life more broadly rather than reproducing the 2026 online-community survey. The report describes how LGBTQ people think about their connection to LGBTQ communities and how friendships and supportive relationships contribute to belonging. It considers variation within the LGBTQ population, recognising that people’s experiences are not uniform and may differ by identity, age or social circumstances. Its findings help situate the later article’s focus on acceptance and connection in digital settings within a wider discussion of community and interpersonal ties. The report is not the source for the specific 2026 figures about online-community membership, value, or reasons for visiting and leaving; those figures come from the later Pew-Knight survey. Instead, this publication offers related evidence on LGBTQ respondents’ broader social experiences and the significance of community. Readers should therefore use it as contextual support, not as direct confirmation of the precise percentages in the article. It complements the 2026 report by placing online connection alongside offline relationships and spaces, and by illustrating why researchers may wish to study how LGBTQ adults find belonging in different parts of their lives.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ewresearch.org/short-reads/2026/11/05/lgbtq-americans-stand-out-for-being-part-of-online-communities-finding-value-in-them/" TargetMode="External"/><Relationship Id="rId10" Type="http://schemas.openxmlformats.org/officeDocument/2006/relationships/hyperlink" Target="https://www.pewresearch.org/internet/2026/10/14/online-community-and-connection-in-america/" TargetMode="External"/><Relationship Id="rId11" Type="http://schemas.openxmlformats.org/officeDocument/2006/relationships/hyperlink" Target="https://www.pewresearch.org/internet/2026/10/14/online-communities-methodology/" TargetMode="External"/><Relationship Id="rId12" Type="http://schemas.openxmlformats.org/officeDocument/2006/relationships/hyperlink" Target="https://www.pewresearch.org/wp-content/uploads/sites/20/2026/10/PI_2026.10.14_Online-Communities_Questionnaire.pdf" TargetMode="External"/><Relationship Id="rId13" Type="http://schemas.openxmlformats.org/officeDocument/2006/relationships/hyperlink" Target="https://www.pewresearch.org/wp-content/uploads/sites/20/2026/10/PI_2026.10.14_Online-Communities_TOPLINE.pdf" TargetMode="External"/><Relationship Id="rId14" Type="http://schemas.openxmlformats.org/officeDocument/2006/relationships/hyperlink" Target="https://www.pewresearch.org/social-trends/2025/05/29/community-friends-and-lgbtq-spa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