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Lambda’s Queer Youth Helpline Is Closing: What Happens Next?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queer people across Germany are facing the loss of a familiar source of support: the Lambda youth network says it will end its nationwide counselling service at the close of the year after its central government funding was withdrawn. With demand rising and referrals now especially important, the closure raises urgent questions about where young people can turn next.</w:t>
      </w:r>
      <w:r/>
    </w:p>
    <w:p>
      <w:pPr>
        <w:pStyle w:val="Heading2"/>
      </w:pPr>
      <w:r>
        <w:t>Key takeaways</w:t>
      </w:r>
      <w:r/>
      <w:r/>
    </w:p>
    <w:p>
      <w:pPr>
        <w:pStyle w:val="ListBullet"/>
        <w:spacing w:line="240" w:lineRule="auto"/>
        <w:ind w:left="720"/>
      </w:pPr>
      <w:r/>
      <w:r>
        <w:rPr>
          <w:b/>
        </w:rPr>
        <w:t>Service ending:</w:t>
      </w:r>
      <w:r>
        <w:t xml:space="preserve"> Lambda plans to stop its nationwide counselling service at the end of the year after its central funding was cancelled.</w:t>
      </w:r>
      <w:r/>
    </w:p>
    <w:p>
      <w:pPr>
        <w:pStyle w:val="ListBullet"/>
        <w:spacing w:line="240" w:lineRule="auto"/>
        <w:ind w:left="720"/>
      </w:pPr>
      <w:r/>
      <w:r>
        <w:rPr>
          <w:b/>
        </w:rPr>
        <w:t>No new cases:</w:t>
      </w:r>
      <w:r>
        <w:t xml:space="preserve"> The network says it is no longer accepting new counselling enquiries.</w:t>
      </w:r>
      <w:r/>
    </w:p>
    <w:p>
      <w:pPr>
        <w:pStyle w:val="ListBullet"/>
        <w:spacing w:line="240" w:lineRule="auto"/>
        <w:ind w:left="720"/>
      </w:pPr>
      <w:r/>
      <w:r>
        <w:rPr>
          <w:b/>
        </w:rPr>
        <w:t>Current clients:</w:t>
      </w:r>
      <w:r>
        <w:t xml:space="preserve"> Ongoing support is due to conclude by the end of 2026, with Lambda helping people find other suitable services.</w:t>
      </w:r>
      <w:r/>
    </w:p>
    <w:p>
      <w:pPr>
        <w:pStyle w:val="ListBullet"/>
        <w:spacing w:line="240" w:lineRule="auto"/>
        <w:ind w:left="720"/>
      </w:pPr>
      <w:r/>
      <w:r>
        <w:rPr>
          <w:b/>
        </w:rPr>
        <w:t>Rising need:</w:t>
      </w:r>
      <w:r>
        <w:t xml:space="preserve"> Lambda has reported more enquiries, including concerns about mental health and violence at home.</w:t>
      </w:r>
      <w:r/>
    </w:p>
    <w:p>
      <w:pPr>
        <w:pStyle w:val="ListBullet"/>
        <w:spacing w:line="240" w:lineRule="auto"/>
        <w:ind w:left="720"/>
      </w:pPr>
      <w:r/>
      <w:r>
        <w:rPr>
          <w:b/>
        </w:rPr>
        <w:t>Wider concern:</w:t>
      </w:r>
      <w:r>
        <w:t xml:space="preserve"> Organisations and researchers have publicly urged decision-makers to protect support for queer young people.</w:t>
      </w:r>
      <w:r/>
      <w:r/>
    </w:p>
    <w:p>
      <w:pPr>
        <w:pStyle w:val="Heading2"/>
      </w:pPr>
      <w:r>
        <w:t>A trusted support service is preparing to close</w:t>
      </w:r>
      <w:r/>
    </w:p>
    <w:p>
      <w:r/>
      <w:r>
        <w:t>For many young people, asking for help about identity, coming out or a difficult home life can be daunting. Lambda has offered counselling since 1995, but the queer youth network says its nationwide service will close at year’s end after the federal ministry responsible for youth affairs withdrew its central funding.</w:t>
      </w:r>
      <w:r/>
    </w:p>
    <w:p>
      <w:r/>
      <w:r>
        <w:t>The timing is troubling. Lambda has reported that requests for support have been increasing, while it has been unable to make up the shortfall through other funding. The network has stopped taking new cases, leaving the transition to alternative services an immediate concern.</w:t>
      </w:r>
      <w:r/>
    </w:p>
    <w:p>
      <w:pPr>
        <w:pStyle w:val="Heading2"/>
      </w:pPr>
      <w:r>
        <w:t>What the closure means for young people</w:t>
      </w:r>
      <w:r/>
    </w:p>
    <w:p>
      <w:r/>
      <w:r>
        <w:t>People already receiving support are expected to complete their counselling by the end of 2026. Lambda says it will help them identify other suitable services, though finding a good fit can take time, particularly when someone needs a specialist who understands queer identities and family pressures.</w:t>
      </w:r>
      <w:r/>
    </w:p>
    <w:p>
      <w:r/>
      <w:r>
        <w:t>The issues raised in counselling can be serious, including psychological crises and violence within families. That makes a careful handover more than a matter of signposting: a young person needs to know where to go, and feel safe enough to make contact.</w:t>
      </w:r>
      <w:r/>
    </w:p>
    <w:p>
      <w:pPr>
        <w:pStyle w:val="Heading2"/>
      </w:pPr>
      <w:r>
        <w:t>Funding cuts have prompted a wider response</w:t>
      </w:r>
      <w:r/>
    </w:p>
    <w:p>
      <w:r/>
      <w:r>
        <w:t>The funding decision has drawn public criticism. Around 200 organisations signed an open letter calling for the counselling service to be preserved, while more than 140 researchers warned that the reduction could harm queer young people’s wellbeing and social inclusion.</w:t>
      </w:r>
      <w:r/>
    </w:p>
    <w:p>
      <w:r/>
      <w:r>
        <w:t>Lambda has also described the closure as a loss of an important nationwide point of contact at a time when safe spaces for queer people are under pressure. That concern goes beyond one organisation: when a familiar service disappears, young people may have to navigate a more scattered support landscape.</w:t>
      </w:r>
      <w:r/>
    </w:p>
    <w:p>
      <w:pPr>
        <w:pStyle w:val="Heading2"/>
      </w:pPr>
      <w:r>
        <w:t>Where to look for support now</w:t>
      </w:r>
      <w:r/>
    </w:p>
    <w:p>
      <w:r/>
      <w:r>
        <w:t>Lambda says it will help current clients find alternatives, and its future funding efforts may allow the service to return. In the meantime, young people and those supporting them can contact local youth advice centres, LGBTQ+ organisations, school or university support teams, or a GP to ask about appropriate counselling and crisis services.</w:t>
      </w:r>
      <w:r/>
    </w:p>
    <w:p>
      <w:r/>
      <w:r>
        <w:t>If someone is in immediate danger, contact local emergency services. For less urgent needs, it can help to ask a trusted adult or support worker to make the first call together. A warm introduction can make an unfamiliar service feel much less daunting.</w:t>
      </w:r>
      <w:r/>
    </w:p>
    <w:p>
      <w:pPr>
        <w:pStyle w:val="Heading2"/>
      </w:pPr>
      <w:r>
        <w:t>The next challenge is continuity</w:t>
      </w:r>
      <w:r/>
    </w:p>
    <w:p>
      <w:r/>
      <w:r>
        <w:t>The closure puts a spotlight on how much specialist youth support depends on stable funding. Community groups and volunteers can provide vital help, but they can’t always replace a nationwide service with established experience and referral pathways.</w:t>
      </w:r>
      <w:r/>
    </w:p>
    <w:p>
      <w:r/>
      <w:r>
        <w:t>Lambda says it is exploring new funding options, leaving open the possibility of bringing its queer support work back. For now, the priority is making sure young people already seeking help aren’t left to find their next step alone.</w:t>
      </w:r>
      <w:r/>
    </w:p>
    <w:p>
      <w:r/>
      <w:r>
        <w:t>The important thing is to keep support visible, reachable and safe while the service changes.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https://www.t-online.de/nachrichten/deutschland/innenpolitik/id_101514936/lambda-stellt-queere-jugendberatung-ein-foerderung-gestrichen.html</w:t>
        </w:r>
      </w:hyperlink>
      <w:r>
        <w:t xml:space="preserve"> - Please view link - unable to able to access data</w:t>
      </w:r>
      <w:r/>
    </w:p>
    <w:p>
      <w:pPr>
        <w:pStyle w:val="ListNumber"/>
        <w:spacing w:line="240" w:lineRule="auto"/>
        <w:ind w:left="720"/>
      </w:pPr>
      <w:r/>
      <w:hyperlink r:id="rId10">
        <w:r>
          <w:rPr>
            <w:color w:val="0000EE"/>
            <w:u w:val="single"/>
          </w:rPr>
          <w:t>https://www.queer.de/detail.php?article_id=60245</w:t>
        </w:r>
      </w:hyperlink>
      <w:r>
        <w:t xml:space="preserve"> - This report says that Jugendnetzwerk Lambda will end its national specialist and peer counselling service, Queersupport, at the end of 2026 because it cannot replace the public funding that has been withdrawn. The organisation says it has provided counselling for more than 30 years and that demand has recently increased. It reports that new cases are no longer being accepted, while existing counselling is intended to conclude by the end of the year; Lambda says it will help people find other suitable services. The article describes the ministry’s funding decision under Minister Karin Prien as the reason for the closure and records Lambda’s sadness and anger at losing a national point of contact for young queer people. It highlights the kinds of urgent issues raised in counselling, including suicidal thoughts, self-harm and violence within families. Lambda hopes to seek new funding and potentially restart the service. The report also notes the wider criticism: around 200 organisations backed a call to retain the counselling, while more than 140 researchers argued that removing the support could harm queer young people and pluralistic democracy. Overall, it corroborates the central claims about the closure, rising demand, funding shortfall, crisis-related enquiries and public opposition to the decision.</w:t>
      </w:r>
      <w:r/>
    </w:p>
    <w:p>
      <w:pPr>
        <w:pStyle w:val="ListNumber"/>
        <w:spacing w:line="240" w:lineRule="auto"/>
        <w:ind w:left="720"/>
      </w:pPr>
      <w:r/>
      <w:hyperlink r:id="rId11">
        <w:r>
          <w:rPr>
            <w:color w:val="0000EE"/>
            <w:u w:val="single"/>
          </w:rPr>
          <w:t>https://www.gwi-boell.de/de/2026/09/16/queeres-jugendnetzwerk-lambda-vor-dem-aus-wir-muessen-zum-jahresende-unsere-tueren-schliessen</w:t>
        </w:r>
      </w:hyperlink>
      <w:r>
        <w:t xml:space="preserve"> - This interview with Jugendnetzwerk Lambda discusses the consequences of the threatened loss of its federal funding and the importance of its national work for queer young people. Lambda describes providing safe spaces, peer support and specialist counselling, including professional help for young people experiencing mental-health crises or suicidal thoughts. The interview says that funding is due to end and that the organisation may have to close its services at year-end. Lambda argues that its established structures cannot simply be replaced by mainstream youth organisations: a dedicated organisation gives young queer people a place to organise, speak for themselves and seek support. The discussion also connects the funding decision with increasing hostility and violence towards queer people, and with concerns about whether safe spaces can remain reliable. Lambda points to young people outside areas with local services as especially likely to depend on digital offers and national provision. The interview records broad civil-society support, with more than 200 organisations signing an open letter, and describes growing membership and public solidarity. It therefore supports the article’s account of the service’s purpose, the funding threat, the risks to counselling and self-organisation, and the wider concern that removing support could leave vulnerable young people with fewer accessible options.</w:t>
      </w:r>
      <w:r/>
    </w:p>
    <w:p>
      <w:pPr>
        <w:pStyle w:val="ListNumber"/>
        <w:spacing w:line="240" w:lineRule="auto"/>
        <w:ind w:left="720"/>
      </w:pPr>
      <w:r/>
      <w:hyperlink r:id="rId12">
        <w:r>
          <w:rPr>
            <w:color w:val="0000EE"/>
            <w:u w:val="single"/>
          </w:rPr>
          <w:t>https://taz.de/Queeres-Jugendnetzwerk-Lambda/!6201431/</w:t>
        </w:r>
      </w:hyperlink>
      <w:r>
        <w:t xml:space="preserve"> - In this interview, Lambda’s federal managing director, Kim Alexandra Trau, explains what the planned withdrawal of federal funding would mean for the queer youth organisation. She describes the annual funding as essential to maintaining the organisation’s office and the basic structures behind its work. Lambda’s activities include the Queersupport digital counselling service, empowerment and educational events, and a developing digital youth centre. Trau says that project grants are not an adequate substitute for stable institutional support, because the organisation needs ongoing infrastructure rather than funding for isolated projects. The interview also explains that the loss of national coordination could make support more dependent on whether local services happen to exist. The article records the organisation’s concern that queer young people may lose a national network and a source of political representation, even where locally funded youth centres remain open. It notes that nearly 200 organisations had signed a protest letter and that Lambda sought a clear commitment to continued support. The account provides context for the later announcement that counselling must stop: it documents the threatened funding, the importance of the service and the distinction between a short-term project grant and reliable core funding.</w:t>
      </w:r>
      <w:r/>
    </w:p>
    <w:p>
      <w:pPr>
        <w:pStyle w:val="ListNumber"/>
        <w:spacing w:line="240" w:lineRule="auto"/>
        <w:ind w:left="720"/>
      </w:pPr>
      <w:r/>
      <w:hyperlink r:id="rId13">
        <w:r>
          <w:rPr>
            <w:color w:val="0000EE"/>
            <w:u w:val="single"/>
          </w:rPr>
          <w:t>https://www.queer.de/detail.php?article_id=59003</w:t>
        </w:r>
      </w:hyperlink>
      <w:r>
        <w:t xml:space="preserve"> - This article reports on the civil-society response to the planned termination of federal support for Jugendnetzwerk Lambda. At the time of publication, 198 organisations had signed an open letter asking Minister Karin Prien to reverse the cancellation and secure Lambda’s work. Signatories included youth organisations, welfare associations, queer organisations and other civic groups. The report says the ministry’s funding decision had become known in mid-July and notes that the minister cited the need to consolidate the public budget. It explains why Lambda considers stable core funding essential: structural support pays for the organisation’s basic capacity and makes individual services and projects possible. Lambda warned that project funding would not necessarily provide a durable replacement, and that without a viable funding arrangement it could have to end its offers at year-end. The article also records a rise in membership applications after the announcement and says that, despite discussions with the ministry, there was no clear financial plan for 2027. This source supports the article’s statements about the open letter, the scale of organisational support, the funding dispute and Lambda’s warning that the loss of core funding could force services to close.</w:t>
      </w:r>
      <w:r/>
    </w:p>
    <w:p>
      <w:pPr>
        <w:pStyle w:val="ListNumber"/>
        <w:spacing w:line="240" w:lineRule="auto"/>
        <w:ind w:left="720"/>
      </w:pPr>
      <w:r/>
      <w:hyperlink r:id="rId14">
        <w:r>
          <w:rPr>
            <w:color w:val="0000EE"/>
            <w:u w:val="single"/>
          </w:rPr>
          <w:t>https://www.queer.de/detail.php?article_id=59772</w:t>
        </w:r>
      </w:hyperlink>
      <w:r>
        <w:t xml:space="preserve"> - This report summarises a statement signed by 141 researchers opposing the withdrawal of federal funding from Jugendnetzwerk Lambda. The researchers call for long-term financing, arguing that the organisation’s counselling, protection and youth-work services are important for queer young people and for a pluralistic democratic society. The article states that the ministry’s cancellation of its funding agreement would remove nearly €380,000 in annual support, which helps maintain Lambda’s national infrastructure and office. It describes queer young people as facing mixed circumstances: greater visibility and legal recognition coexist with discrimination, violence and social insecurity. The researchers argue that professional queer youth work provides protection and resources, and that support for self-organised queer communities should be maintained. The article also gives background on Lambda, describing it as a national non-profit youth organisation focused on queer young people, founded in 1990 and previously supported through the federal child and youth plan. It records the ministry’s budget-consolidation rationale and wider criticism of the decision. This source directly supports the article’s reference to more than 140 researchers warning about the consequences of the funding cut and its potential effects on young people and democratic pluralism.</w:t>
      </w:r>
      <w:r/>
    </w:p>
    <w:p>
      <w:pPr>
        <w:pStyle w:val="ListNumber"/>
        <w:spacing w:line="240" w:lineRule="auto"/>
        <w:ind w:left="720"/>
      </w:pPr>
      <w:r/>
      <w:hyperlink r:id="rId15">
        <w:r>
          <w:rPr>
            <w:color w:val="0000EE"/>
            <w:u w:val="single"/>
          </w:rPr>
          <w:t>https://jugendhilfeportal.de/projekt/queersupport</w:t>
        </w:r>
      </w:hyperlink>
      <w:r>
        <w:t xml:space="preserve"> - This project profile describes Lambda’s Queersupport as a counselling service for queer young people and young adults. It explains that the service combines volunteer peer supporters with professional staff, aiming to provide support on an equal and understanding basis. The profile says the service is intended for people seeking help with questions about identity and everyday life, as well as those facing more serious difficulties. These include depression, self-harming behaviour, suicidal thoughts and experiences of sexual violence. The description helps establish the type of service that is being lost and why the report characterises it as an important support option for young queer people. It also clarifies that peer counselling is not the only component: the model includes trained volunteers alongside professional support, making it a structured service rather than simply an informal discussion space. The profile does not itself document the funding cancellation or closure date, but it provides independent information about the service’s scope and intended users. Read alongside reports on Lambda’s funding crisis, it supports the claims that the counselling addressed sensitive personal and mental-health concerns and that its ending would remove a specialised, accessible channel of support for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nline.de/nachrichten/deutschland/innenpolitik/id_101514936/lambda-stellt-queere-jugendberatung-ein-foerderung-gestrichen.html" TargetMode="External"/><Relationship Id="rId10" Type="http://schemas.openxmlformats.org/officeDocument/2006/relationships/hyperlink" Target="https://www.queer.de/detail.php?article_id=60245" TargetMode="External"/><Relationship Id="rId11" Type="http://schemas.openxmlformats.org/officeDocument/2006/relationships/hyperlink" Target="https://www.gwi-boell.de/de/2026/09/16/queeres-jugendnetzwerk-lambda-vor-dem-aus-wir-muessen-zum-jahresende-unsere-tueren-schliessen" TargetMode="External"/><Relationship Id="rId12" Type="http://schemas.openxmlformats.org/officeDocument/2006/relationships/hyperlink" Target="https://taz.de/Queeres-Jugendnetzwerk-Lambda/!6201431/" TargetMode="External"/><Relationship Id="rId13" Type="http://schemas.openxmlformats.org/officeDocument/2006/relationships/hyperlink" Target="https://www.queer.de/detail.php?article_id=59003" TargetMode="External"/><Relationship Id="rId14" Type="http://schemas.openxmlformats.org/officeDocument/2006/relationships/hyperlink" Target="https://www.queer.de/detail.php?article_id=59772" TargetMode="External"/><Relationship Id="rId15" Type="http://schemas.openxmlformats.org/officeDocument/2006/relationships/hyperlink" Target="https://jugendhilfeportal.de/projekt/queer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