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Iris Prize 2026: Cardiff Celebrates Twenty Years of Queer Cinema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Cardiff welcomed the Iris Prize back to its original cinema home for a milestone week of queer film, Welsh creativity and international storytelling. From a record 672 submissions to returning classics and a new portrait series, the 2026 festival showed how a three-day event has grown into one of the UK’s major celebrations of LGBTQ+ cinema.</w:t>
      </w:r>
      <w:r/>
    </w:p>
    <w:p>
      <w:pPr>
        <w:pStyle w:val="Heading2"/>
      </w:pPr>
      <w:r>
        <w:t>Essential Takeaways</w:t>
      </w:r>
      <w:r/>
      <w:r/>
    </w:p>
    <w:p>
      <w:pPr>
        <w:pStyle w:val="ListBullet"/>
        <w:spacing w:line="240" w:lineRule="auto"/>
        <w:ind w:left="720"/>
      </w:pPr>
      <w:r/>
      <w:r>
        <w:rPr>
          <w:b/>
        </w:rPr>
        <w:t>A landmark edition:</w:t>
      </w:r>
      <w:r>
        <w:t xml:space="preserve"> The Iris Prize ran from 12 to 18 October 2026, marking its 20th year.</w:t>
      </w:r>
      <w:r/>
    </w:p>
    <w:p>
      <w:pPr>
        <w:pStyle w:val="ListBullet"/>
        <w:spacing w:line="240" w:lineRule="auto"/>
        <w:ind w:left="720"/>
      </w:pPr>
      <w:r/>
      <w:r>
        <w:rPr>
          <w:b/>
        </w:rPr>
        <w:t>Record interest:</w:t>
      </w:r>
      <w:r>
        <w:t xml:space="preserve"> Organisers received 672 submissions, with 35 shorts from 22 countries competing for the £40,000 prize.</w:t>
      </w:r>
      <w:r/>
    </w:p>
    <w:p>
      <w:pPr>
        <w:pStyle w:val="ListBullet"/>
        <w:spacing w:line="240" w:lineRule="auto"/>
        <w:ind w:left="720"/>
      </w:pPr>
      <w:r/>
      <w:r>
        <w:rPr>
          <w:b/>
        </w:rPr>
        <w:t>A Cardiff homecoming:</w:t>
      </w:r>
      <w:r>
        <w:t xml:space="preserve"> The anniversary programme returned to Cineworld Cardiff, where the festival began in 2007, alongside events at Chapter and St David’s Dewi Sant.</w:t>
      </w:r>
      <w:r/>
    </w:p>
    <w:p>
      <w:pPr>
        <w:pStyle w:val="ListBullet"/>
        <w:spacing w:line="240" w:lineRule="auto"/>
        <w:ind w:left="720"/>
      </w:pPr>
      <w:r/>
      <w:r>
        <w:rPr>
          <w:b/>
        </w:rPr>
        <w:t>A Welsh opening night:</w:t>
      </w:r>
      <w:r>
        <w:t xml:space="preserve"> Four new Welsh shorts screened, and Pink Portraits 2026 featured 19 LGBTQ+ BBC Wales staff.</w:t>
      </w:r>
      <w:r/>
    </w:p>
    <w:p>
      <w:pPr>
        <w:pStyle w:val="ListBullet"/>
        <w:spacing w:line="240" w:lineRule="auto"/>
        <w:ind w:left="720"/>
      </w:pPr>
      <w:r/>
      <w:r>
        <w:rPr>
          <w:b/>
        </w:rPr>
        <w:t>More to explore:</w:t>
      </w:r>
      <w:r>
        <w:t xml:space="preserve"> The programme included 16 features, plus anniversary screenings of </w:t>
      </w:r>
      <w:r>
        <w:rPr>
          <w:i/>
        </w:rPr>
        <w:t>Weekend</w:t>
      </w:r>
      <w:r>
        <w:t xml:space="preserve"> and </w:t>
      </w:r>
      <w:r>
        <w:rPr>
          <w:i/>
        </w:rPr>
        <w:t>Desert Hearts</w:t>
      </w:r>
      <w:r>
        <w:t>.</w:t>
      </w:r>
      <w:r/>
      <w:r/>
    </w:p>
    <w:p>
      <w:pPr>
        <w:pStyle w:val="Heading2"/>
      </w:pPr>
      <w:r>
        <w:t>Cardiff’s queer film festival comes home</w:t>
      </w:r>
      <w:r/>
    </w:p>
    <w:p>
      <w:r/>
      <w:r>
        <w:t>There’s something fitting about a birthday party returning to the place where it all began. For its 20th edition, the Iris Prize brought part of its programme back to Cineworld Cardiff, its original home in 2007, while also using Chapter and St David’s Dewi Sant as venues across the city.</w:t>
      </w:r>
      <w:r/>
    </w:p>
    <w:p>
      <w:r/>
      <w:r>
        <w:t xml:space="preserve">The festival ran for a full week, from 12 to 18 October 2026. What started as a three-day event has grown into a BAFTA- and BIFA-qualifying festival, a change that reflects its increasing reach as well as Cardiff’s place in the UK’s queer cinema scene. </w:t>
      </w:r>
      <w:r>
        <w:rPr>
          <w:b/>
        </w:rPr>
        <w:t xml:space="preserve">(Sources: </w:t>
      </w:r>
      <w:hyperlink r:id="rId9">
        <w:r>
          <w:rPr>
            <w:color w:val="0000EE"/>
            <w:u w:val="single"/>
          </w:rPr>
          <w:t>[2]</w:t>
        </w:r>
      </w:hyperlink>
      <w:r>
        <w:rPr>
          <w:b/>
        </w:rPr>
        <w:t xml:space="preserve">, </w:t>
      </w:r>
      <w:hyperlink r:id="rId10">
        <w:r>
          <w:rPr>
            <w:color w:val="0000EE"/>
            <w:u w:val="single"/>
          </w:rPr>
          <w:t>[3]</w:t>
        </w:r>
      </w:hyperlink>
      <w:r>
        <w:rPr>
          <w:b/>
        </w:rPr>
        <w:t>)</w:t>
      </w:r>
      <w:r/>
    </w:p>
    <w:p>
      <w:pPr>
        <w:pStyle w:val="Heading2"/>
      </w:pPr>
      <w:r>
        <w:t>Record entries, with stories from 22 countries</w:t>
      </w:r>
      <w:r/>
    </w:p>
    <w:p>
      <w:r/>
      <w:r>
        <w:t>The scale of this year’s programme was hard to miss: organisers received 672 submissions, a record for the festival. Thirty-five short films from 22 countries competed for the £40,000 Iris Prize, supported by the Michael Bishop Foundation.</w:t>
      </w:r>
      <w:r/>
    </w:p>
    <w:p>
      <w:r/>
      <w:r>
        <w:t xml:space="preserve">There was also a high-water mark for feature films, with 16 in the programme. That mix gives audiences more than one way into the festival, from compact shorts with a sharp point of view to longer stories that have room to linger. </w:t>
      </w:r>
      <w:r>
        <w:rPr>
          <w:b/>
        </w:rPr>
        <w:t xml:space="preserve">(Sources: </w:t>
      </w:r>
      <w:hyperlink r:id="rId9">
        <w:r>
          <w:rPr>
            <w:color w:val="0000EE"/>
            <w:u w:val="single"/>
          </w:rPr>
          <w:t>[2]</w:t>
        </w:r>
      </w:hyperlink>
      <w:r>
        <w:rPr>
          <w:b/>
        </w:rPr>
        <w:t xml:space="preserve">, </w:t>
      </w:r>
      <w:hyperlink r:id="rId10">
        <w:r>
          <w:rPr>
            <w:color w:val="0000EE"/>
            <w:u w:val="single"/>
          </w:rPr>
          <w:t>[3]</w:t>
        </w:r>
      </w:hyperlink>
      <w:r>
        <w:rPr>
          <w:b/>
        </w:rPr>
        <w:t>)</w:t>
      </w:r>
      <w:r/>
    </w:p>
    <w:p>
      <w:pPr>
        <w:pStyle w:val="Heading2"/>
      </w:pPr>
      <w:r>
        <w:t>Welsh voices took the opening-night spotlight</w:t>
      </w:r>
      <w:r/>
    </w:p>
    <w:p>
      <w:r/>
      <w:r>
        <w:t xml:space="preserve">The opening belonged to Wales. S4C’s Llinos Lee hosted the evening, which included four new Welsh shorts and the launch of </w:t>
      </w:r>
      <w:r>
        <w:rPr>
          <w:i/>
        </w:rPr>
        <w:t>Pink Portraits 2026</w:t>
      </w:r>
      <w:r>
        <w:t>, a series featuring 19 LGBTQ+ BBC Wales staff photographed by Harrison Williams.</w:t>
      </w:r>
      <w:r/>
    </w:p>
    <w:p>
      <w:r/>
      <w:r>
        <w:t xml:space="preserve">The portraits offered a personal counterpoint to the films: a celebration of LGBTQ+ people working behind the scenes as well as those whose stories reach the screen. After the screenings, the festivities carried on in Cineworld’s top-floor bar. </w:t>
      </w:r>
      <w:r>
        <w:rPr>
          <w:b/>
        </w:rPr>
        <w:t xml:space="preserve">(Sources: </w:t>
      </w:r>
      <w:hyperlink r:id="rId11">
        <w:r>
          <w:rPr>
            <w:color w:val="0000EE"/>
            <w:u w:val="single"/>
          </w:rPr>
          <w:t>[4]</w:t>
        </w:r>
      </w:hyperlink>
      <w:r>
        <w:rPr>
          <w:b/>
        </w:rPr>
        <w:t xml:space="preserve">, </w:t>
      </w:r>
      <w:hyperlink r:id="rId12">
        <w:r>
          <w:rPr>
            <w:color w:val="0000EE"/>
            <w:u w:val="single"/>
          </w:rPr>
          <w:t>[7]</w:t>
        </w:r>
      </w:hyperlink>
      <w:r>
        <w:rPr>
          <w:b/>
        </w:rPr>
        <w:t>)</w:t>
      </w:r>
      <w:r/>
    </w:p>
    <w:p>
      <w:pPr>
        <w:pStyle w:val="Heading2"/>
      </w:pPr>
      <w:r>
        <w:t>Classics and a Welsh premiere gave the week range</w:t>
      </w:r>
      <w:r/>
    </w:p>
    <w:p>
      <w:r/>
      <w:r>
        <w:t xml:space="preserve">The programme paired new work with familiar favourites. Andrew Haigh’s </w:t>
      </w:r>
      <w:r>
        <w:rPr>
          <w:i/>
        </w:rPr>
        <w:t>Weekend</w:t>
      </w:r>
      <w:r>
        <w:t xml:space="preserve"> returned 15 years after its release, while Donna Deitch’s </w:t>
      </w:r>
      <w:r>
        <w:rPr>
          <w:i/>
        </w:rPr>
        <w:t>Desert Hearts</w:t>
      </w:r>
      <w:r>
        <w:t xml:space="preserve"> marked 40 years since its debut. Anniversary screenings can do more than stir nostalgia; they let audiences see how queer stories travel across generations.</w:t>
      </w:r>
      <w:r/>
    </w:p>
    <w:p>
      <w:r/>
      <w:r>
        <w:t xml:space="preserve">The week closed with the Welsh premiere of </w:t>
      </w:r>
      <w:r>
        <w:rPr>
          <w:i/>
        </w:rPr>
        <w:t>Black Church Bay</w:t>
      </w:r>
      <w:r>
        <w:t xml:space="preserve">, followed by a question-and-answer session with Tom Cullen and Joe Locke. For anyone choosing what to see at a festival, that combination of premieres, classics and filmmaker conversations is a useful reminder to leave room for the unexpected. </w:t>
      </w:r>
      <w:r>
        <w:rPr>
          <w:b/>
        </w:rPr>
        <w:t xml:space="preserve">(Sources: </w:t>
      </w:r>
      <w:hyperlink r:id="rId9">
        <w:r>
          <w:rPr>
            <w:color w:val="0000EE"/>
            <w:u w:val="single"/>
          </w:rPr>
          <w:t>[2]</w:t>
        </w:r>
      </w:hyperlink>
      <w:r>
        <w:rPr>
          <w:b/>
        </w:rPr>
        <w:t xml:space="preserve">, </w:t>
      </w:r>
      <w:hyperlink r:id="rId13">
        <w:r>
          <w:rPr>
            <w:color w:val="0000EE"/>
            <w:u w:val="single"/>
          </w:rPr>
          <w:t>[5]</w:t>
        </w:r>
      </w:hyperlink>
      <w:r>
        <w:rPr>
          <w:b/>
        </w:rPr>
        <w:t>)</w:t>
      </w:r>
      <w:r/>
    </w:p>
    <w:p>
      <w:pPr>
        <w:pStyle w:val="Heading2"/>
      </w:pPr>
      <w:r>
        <w:t>Twenty years on, the festival keeps widening its lens</w:t>
      </w:r>
      <w:r/>
    </w:p>
    <w:p>
      <w:r/>
      <w:r>
        <w:t>The Iris Prize’s growth is visible in the numbers, but its character comes through in the range of people and work gathered in Cardiff. A record field of entries, international competition and a strong Welsh opening all sat alongside an anniversary return to the festival’s first venue.</w:t>
      </w:r>
      <w:r/>
    </w:p>
    <w:p>
      <w:r/>
      <w:r>
        <w:t xml:space="preserve">And that may be the most appealing part of a milestone year: it looks back without getting stuck there. With films, portraits and conversations sharing the same week, the festival made space for both the history of queer cinema and the stories still taking shape. </w:t>
      </w:r>
      <w:r>
        <w:rPr>
          <w:b/>
        </w:rPr>
        <w:t xml:space="preserve">(Sources: </w:t>
      </w:r>
      <w:hyperlink r:id="rId10">
        <w:r>
          <w:rPr>
            <w:color w:val="0000EE"/>
            <w:u w:val="single"/>
          </w:rPr>
          <w:t>[3]</w:t>
        </w:r>
      </w:hyperlink>
      <w:r>
        <w:rPr>
          <w:b/>
        </w:rPr>
        <w:t xml:space="preserve">, </w:t>
      </w:r>
      <w:hyperlink r:id="rId11">
        <w:r>
          <w:rPr>
            <w:color w:val="0000EE"/>
            <w:u w:val="single"/>
          </w:rPr>
          <w:t>[4]</w:t>
        </w:r>
      </w:hyperlink>
      <w:r>
        <w:rPr>
          <w:b/>
        </w:rPr>
        <w:t xml:space="preserve">, </w:t>
      </w:r>
      <w:hyperlink r:id="rId14">
        <w:r>
          <w:rPr>
            <w:color w:val="0000EE"/>
            <w:u w:val="single"/>
          </w:rPr>
          <w:t>[6]</w:t>
        </w:r>
      </w:hyperlink>
      <w:r>
        <w:rPr>
          <w:b/>
        </w:rPr>
        <w:t>)</w:t>
      </w:r>
      <w:r/>
    </w:p>
    <w:p>
      <w:r/>
      <w:r>
        <w:t>Explore the programme, and let a story you didn’t expect to find become the one you remember.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https://www.flickermagazine.art/post/iris-prize-2026-twenty-years-queer-cinema-photo-essay</w:t>
        </w:r>
      </w:hyperlink>
      <w:r>
        <w:t xml:space="preserve"> - Please view link - unable to able to access data</w:t>
      </w:r>
      <w:r/>
    </w:p>
    <w:p>
      <w:pPr>
        <w:pStyle w:val="ListNumber"/>
        <w:spacing w:line="240" w:lineRule="auto"/>
        <w:ind w:left="720"/>
      </w:pPr>
      <w:r/>
      <w:hyperlink r:id="rId9">
        <w:r>
          <w:rPr>
            <w:color w:val="0000EE"/>
            <w:u w:val="single"/>
          </w:rPr>
          <w:t>https://irisprize.org/2026-programme/</w:t>
        </w:r>
      </w:hyperlink>
      <w:r>
        <w:t xml:space="preserve"> - The official Iris Prize 2026 programme page confirms that the festival’s twentieth edition took place in Cardiff from 12 to 18 October 2026, with online access across the UK from 13 to 31 October. It describes a seven-day programme of films, filmmakers, talks, parties, awards and LGBTQ+ storytelling. The page also identifies three places associated with the printed catalogue: St David’s Dewi Sant, Cineworld Cardiff and Chapter. Its contents link visitors to the box office, festival venues, opening night, special events, feature films, public talks, attending filmmakers and the festival catalogue in English and Welsh. The page states that the Michael Bishop Foundation supports the Iris Prize. This source supports the article’s statements about the festival dates, its week-long format, the anniversary programme, and the use of Cardiff venues. It is an official festival source, so it is particularly useful for confirming programme-level details. It does not, on its own, substantiate every specific claim in the supplied article, such as the record number of submissions, the precise count of features, or the events at the Cineworld top-floor bar. Those details require separate evidence. The programme page is therefore best read as a reliable overview and a route to the festival’s more detailed listings, rather than a complete account of everything that happened during the anniversary week.</w:t>
      </w:r>
      <w:r/>
    </w:p>
    <w:p>
      <w:pPr>
        <w:pStyle w:val="ListNumber"/>
        <w:spacing w:line="240" w:lineRule="auto"/>
        <w:ind w:left="720"/>
      </w:pPr>
      <w:r/>
      <w:hyperlink r:id="rId10">
        <w:r>
          <w:rPr>
            <w:color w:val="0000EE"/>
            <w:u w:val="single"/>
          </w:rPr>
          <w:t>https://irisprize.org/2026-iris-prize/</w:t>
        </w:r>
      </w:hyperlink>
      <w:r>
        <w:t xml:space="preserve"> - The official Iris Prize page introduces the 2026 international short-film competition under the headline “35 films. 22 countries. One £40,000 Iris Prize.” It says that all 35 selected shorts were to screen during Iris20 at Cineworld Cardiff from 12 to 18 October, as the festival celebrated twenty years of the Iris Prize. It also confirms that the £40,000 award was supported by the Michael Bishop Foundation. The page presents entries in the competition, with film titles, directors, countries, production years, running times and short descriptions. This provides useful primary-source support for the article’s claims about the number of competing shorts, their international range, the competition dates and venue, and the prize amount and funder. The entries show the varied subjects and creative approaches represented in the selection, from intimate relationship stories to animation, documentary and explorations of identity and community. Because this is the festival’s own competition page, it is more authoritative for the selected-film roster than a secondary listing. It does not establish the total number of submissions received, whether that total was a record, or the number of feature films in the wider programme. Nor does it verify the article’s claims about opening-night hosting or the closing screening. Those claims should be checked against other sources. Overall, this page is the strongest direct source for the international short-film competition details.</w:t>
      </w:r>
      <w:r/>
    </w:p>
    <w:p>
      <w:pPr>
        <w:pStyle w:val="ListNumber"/>
        <w:spacing w:line="240" w:lineRule="auto"/>
        <w:ind w:left="720"/>
      </w:pPr>
      <w:r/>
      <w:hyperlink r:id="rId11">
        <w:r>
          <w:rPr>
            <w:color w:val="0000EE"/>
            <w:u w:val="single"/>
          </w:rPr>
          <w:t>https://irisprize.org/pink-portraits/</w:t>
        </w:r>
      </w:hyperlink>
      <w:r>
        <w:t xml:space="preserve"> - The official Pink Portraits page explains the 2026 project, which celebrates LGBTQ+ colleagues working across BBC Cymru Wales. It says the series features 19 people, including presenters, journalists, producers and editors, and was produced by BBC Cymru Wales in partnership with Iris Prize and Ffotogallery. The page describes the portraits as a celebration of visibility, individuality and the value of creating an environment where people can be themselves. It confirms that the project was unveiled during the Iris Prize’s twentieth-anniversary year. It also names Harrison Williams as the photographer for the 2026 edition and notes his ongoing freelance work with Iris. The page gives background on the history of Pink Portraits, including the project’s earlier iteration, launched in 2010, and provides access to the portraits and related project information. This is a direct, official source for the article’s claims about the number of people photographed, the BBC Wales connection, the project partners, the photographer and the anniversary-year unveiling. It does not establish exactly where the unveiling took place or verify that Llinos Lee hosted the festival opening. Those parts of the article need support from an event report or programme listing. The page is nevertheless a close match for the central Pink Portraits information and offers more detail about the project than a brief festival announcement would. It supports the key facts without needing to rely on a paraphrase of the supplied article.</w:t>
      </w:r>
      <w:r/>
    </w:p>
    <w:p>
      <w:pPr>
        <w:pStyle w:val="ListNumber"/>
        <w:spacing w:line="240" w:lineRule="auto"/>
        <w:ind w:left="720"/>
      </w:pPr>
      <w:r/>
      <w:hyperlink r:id="rId13">
        <w:r>
          <w:rPr>
            <w:color w:val="0000EE"/>
            <w:u w:val="single"/>
          </w:rPr>
          <w:t>https://irisprize.org/blog/meet-the-100-filmmakers-guests-coming-to-iris-2026/</w:t>
        </w:r>
      </w:hyperlink>
      <w:r>
        <w:t xml:space="preserve"> - This official Iris Prize preview introduces more than 100 filmmakers and industry guests expected in Cardiff for the festival’s twentieth edition. It describes the visitors as including actors, producers, speakers, industry professionals and special guests from the UK and abroad. The article specifically says Andrew Haigh and Tom Cullen were joining the festival for Weekend, and that Donna Deitch was marking the fortieth anniversary of Desert Hearts. It also lists Rhys Marc Jones and Tom Cullen in connection with Black Church Bay, supporting the supplied article’s claims about the guests associated with those films. The preview explains that the festival’s short-film programmes included the international competition, Best British selections and a Student Award, while its Industry Day was to bring together professionals from film and television organisations. It also points readers to community, education and micro-short programmes, jury members and opening-night guests. As an advance announcement, this page supports what was planned and who was expected to attend; it should not alone be treated as proof that every listed guest ultimately appeared. It does not confirm the Black Church Bay screening was the closing event, or that its Welsh premiere and Q&amp;A occurred exactly as described. For those details, a post-event report or final festival record would be preferable. Still, the source directly supports the anniversary context and the announced participation of the named filmmakers and actors, as well as the return of Weekend and Desert Hearts.</w:t>
      </w:r>
      <w:r/>
    </w:p>
    <w:p>
      <w:pPr>
        <w:pStyle w:val="ListNumber"/>
        <w:spacing w:line="240" w:lineRule="auto"/>
        <w:ind w:left="720"/>
      </w:pPr>
      <w:r/>
      <w:hyperlink r:id="rId14">
        <w:r>
          <w:rPr>
            <w:color w:val="0000EE"/>
            <w:u w:val="single"/>
          </w:rPr>
          <w:t>https://irisprize.org/blog/celebrating-the-winners-of-iris-2026/</w:t>
        </w:r>
      </w:hyperlink>
      <w:r>
        <w:t xml:space="preserve"> - The official winners’ report looks back on the Iris Prize LGBTQ+ Film Festival’s 2026 edition and says its seven days of screenings, guests, conversations and celebrations concluded on Sunday 18 October in Cardiff. It identifies the event as the twentieth edition. The report names Luís Hindman’s Magid / Zafar as the winner of the £40,000 Iris Prize and states that the award was supported by the Michael Bishop Foundation. It explains that the prize enables the winning filmmaker to make a new LGBTQ+ short film in Wales. The article also lists special mentions and reports results in other categories, including the Best British Short Film award. This post-event account corroborates the festival’s anniversary, duration, closing date, city and main prize details. It complements the programme and competition pages by recording what happened after the screenings rather than only describing what was planned. The supplied article focuses on the festival’s opening, venues, selected films and anniversary events; this source is not a comprehensive verification of those claims. In particular, it does not establish the submission total, the feature-film count, the Pink Portraits launch details, or the screening schedule for the classics. It is useful as an official record of the festival’s conclusion and awards, and helps place the claimed week of events in context. The page’s result information also makes it possible to distinguish confirmed outcomes from pre-festival announcements.</w:t>
      </w:r>
      <w:r/>
    </w:p>
    <w:p>
      <w:pPr>
        <w:pStyle w:val="ListNumber"/>
        <w:spacing w:line="240" w:lineRule="auto"/>
        <w:ind w:left="720"/>
      </w:pPr>
      <w:r/>
      <w:hyperlink r:id="rId12">
        <w:r>
          <w:rPr>
            <w:color w:val="0000EE"/>
            <w:u w:val="single"/>
          </w:rPr>
          <w:t>https://www.flickermagazine.art/post/iris-prize-2026-opening-night-cardiff</w:t>
        </w:r>
      </w:hyperlink>
      <w:r>
        <w:t xml:space="preserve"> - This Flicker Magazine feature reports on the opening of the Iris Prize’s twentieth edition in Cardiff on 12 October 2026. It says the opening brought together filmmakers, guests and audiences for a week of queer cinema. According to the report, the evening began at St David’s Dewi Sant with the unveiling of Pink Portraits 2026, created by photographer Harrison Williams with BBC Cymru Wales, Iris Prize and Ffotogallery. The celebration then moved to Cineworld Cardiff for the opening-night screening. The article also notes that festival director Berwyn Rowlands founded Iris Prize in 2006 and that the first festival took place in Cardiff the following year. It records his reflections on the festival’s growth and its relationship with the community. This is a secondary event report that supports the opening-night venue sequence, the date, the anniversary context and the Pink Portraits partnership. It is particularly relevant to the supplied article’s account of opening night, although it differs on some details: its headline and text refer to five new Welsh films, whereas the supplied passage says four Welsh shorts. The source should therefore not be used to validate that specific number without consulting a programme or another reliable record. It also does not establish the full submissions figure or the claimed Cineworld bar party. Overall, it provides a contemporaneous account of the opening event and helps substantiate the principal opening-night details independently.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risprize.org/2026-programme/" TargetMode="External"/><Relationship Id="rId10" Type="http://schemas.openxmlformats.org/officeDocument/2006/relationships/hyperlink" Target="https://irisprize.org/2026-iris-prize/" TargetMode="External"/><Relationship Id="rId11" Type="http://schemas.openxmlformats.org/officeDocument/2006/relationships/hyperlink" Target="https://irisprize.org/pink-portraits/" TargetMode="External"/><Relationship Id="rId12" Type="http://schemas.openxmlformats.org/officeDocument/2006/relationships/hyperlink" Target="https://www.flickermagazine.art/post/iris-prize-2026-opening-night-cardiff" TargetMode="External"/><Relationship Id="rId13" Type="http://schemas.openxmlformats.org/officeDocument/2006/relationships/hyperlink" Target="https://irisprize.org/blog/meet-the-100-filmmakers-guests-coming-to-iris-2026/" TargetMode="External"/><Relationship Id="rId14" Type="http://schemas.openxmlformats.org/officeDocument/2006/relationships/hyperlink" Target="https://irisprize.org/blog/celebrating-the-winners-of-iris-2026/" TargetMode="External"/><Relationship Id="rId15" Type="http://schemas.openxmlformats.org/officeDocument/2006/relationships/hyperlink" Target="https://www.flickermagazine.art/post/iris-prize-2026-twenty-years-queer-cinema-photo-ess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