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Washington DC’s High Heel Race Still Stops the Street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Washington DC’s High Heel Race brings drag, daring footwear and a remarkable LGBTQ+ history to 17th Street each Halloween season. What began as a spontaneous dash between two local bars has grown into a major community celebration, shaped by protest, perseverance and the people who kept it running.</w:t>
      </w:r>
      <w:r/>
    </w:p>
    <w:p>
      <w:pPr>
        <w:pStyle w:val="Heading2"/>
      </w:pPr>
      <w:r>
        <w:t>Essential Takeaways</w:t>
      </w:r>
      <w:r/>
      <w:r/>
    </w:p>
    <w:p>
      <w:pPr>
        <w:pStyle w:val="ListBullet"/>
        <w:spacing w:line="240" w:lineRule="auto"/>
        <w:ind w:left="720"/>
      </w:pPr>
      <w:r/>
      <w:r>
        <w:rPr>
          <w:b/>
        </w:rPr>
        <w:t>A local tradition since 1986:</w:t>
      </w:r>
      <w:r>
        <w:t xml:space="preserve"> The first race ran between JR.’s Bar and Annie’s Upstairs Bar.</w:t>
      </w:r>
      <w:r/>
    </w:p>
    <w:p>
      <w:pPr>
        <w:pStyle w:val="ListBullet"/>
        <w:spacing w:line="240" w:lineRule="auto"/>
        <w:ind w:left="720"/>
      </w:pPr>
      <w:r/>
      <w:r>
        <w:rPr>
          <w:b/>
        </w:rPr>
        <w:t>A difficult chapter:</w:t>
      </w:r>
      <w:r>
        <w:t xml:space="preserve"> Police violence in 1991 prompted renewed organising and a larger, permitted event the following year.</w:t>
      </w:r>
      <w:r/>
    </w:p>
    <w:p>
      <w:pPr>
        <w:pStyle w:val="ListBullet"/>
        <w:spacing w:line="240" w:lineRule="auto"/>
        <w:ind w:left="720"/>
      </w:pPr>
      <w:r/>
      <w:r>
        <w:rPr>
          <w:b/>
        </w:rPr>
        <w:t>A changing celebration:</w:t>
      </w:r>
      <w:r>
        <w:t xml:space="preserve"> The race later moved dates and venues before returning to its roots on 17th Street.</w:t>
      </w:r>
      <w:r/>
    </w:p>
    <w:p>
      <w:pPr>
        <w:pStyle w:val="ListBullet"/>
        <w:spacing w:line="240" w:lineRule="auto"/>
        <w:ind w:left="720"/>
      </w:pPr>
      <w:r/>
      <w:r>
        <w:rPr>
          <w:b/>
        </w:rPr>
        <w:t>More than a spectacle:</w:t>
      </w:r>
      <w:r>
        <w:t xml:space="preserve"> The event has supported local causes and celebrates LGBTQ+ community history.</w:t>
      </w:r>
      <w:r/>
      <w:r/>
    </w:p>
    <w:p>
      <w:pPr>
        <w:pStyle w:val="Heading2"/>
      </w:pPr>
      <w:r>
        <w:t>A dash in heels became a DC institution</w:t>
      </w:r>
      <w:r/>
    </w:p>
    <w:p>
      <w:r/>
      <w:r>
        <w:t>There’s something wonderfully improbable about the High Heel Race: a crowd lining the street to watch contestants sprint in elaborate outfits and towering shoes. But Washington’s annual event is more than a lively Halloween spectacle. It’s a tradition with deep roots in the city’s LGBTQ+ community.</w:t>
      </w:r>
      <w:r/>
    </w:p>
    <w:p>
      <w:r/>
      <w:r>
        <w:t xml:space="preserve">The first race took place at midnight on Halloween in 1986. Managers at JR.’s Bar invited drag queens to run to Annie’s Upstairs Bar, take a schnapps, then race back. According to Annie’s Paramount Steakhouse, the business has served the community from its 17th Street location since 1948. A playful night out had found the perfect neighbourhood setting. </w:t>
      </w:r>
      <w:hyperlink r:id="rId9">
        <w:r>
          <w:rPr>
            <w:color w:val="0000EE"/>
            <w:u w:val="single"/>
          </w:rPr>
          <w:t>[2]</w:t>
        </w:r>
      </w:hyperlink>
      <w:r>
        <w:t xml:space="preserve">, </w:t>
      </w:r>
      <w:hyperlink r:id="rId10">
        <w:r>
          <w:rPr>
            <w:color w:val="0000EE"/>
            <w:u w:val="single"/>
          </w:rPr>
          <w:t>[3]</w:t>
        </w:r>
      </w:hyperlink>
      <w:r/>
    </w:p>
    <w:p>
      <w:pPr>
        <w:pStyle w:val="Heading2"/>
      </w:pPr>
      <w:r>
        <w:t>From a small crowd to a packed 17th Street</w:t>
      </w:r>
      <w:r/>
    </w:p>
    <w:p>
      <w:r/>
      <w:r>
        <w:t xml:space="preserve">The race grew quickly. By 1991, hundreds of spectators had gathered, and a Washington Blade report noted a shortage of larger-size high-heeled shoes in the area. That’s a vivid sign of just how enthusiastically the city had taken to the event. </w:t>
      </w:r>
      <w:hyperlink r:id="rId11">
        <w:r>
          <w:rPr>
            <w:color w:val="0000EE"/>
            <w:u w:val="single"/>
          </w:rPr>
          <w:t>[5]</w:t>
        </w:r>
      </w:hyperlink>
      <w:r>
        <w:t xml:space="preserve">, </w:t>
      </w:r>
      <w:hyperlink r:id="rId12">
        <w:r>
          <w:rPr>
            <w:color w:val="0000EE"/>
            <w:u w:val="single"/>
          </w:rPr>
          <w:t>[7]</w:t>
        </w:r>
      </w:hyperlink>
      <w:r/>
    </w:p>
    <w:p>
      <w:r/>
      <w:r>
        <w:t xml:space="preserve">That year, however, the race was cancelled after complaints from nearby residents and businesses. Around 500 people still turned up, and a large police response left several attendees injured and others arrested. The episode became a painful part of the event’s history, as documented in the Washington LGBTQ+ Historic Context Statement and local archival records. </w:t>
      </w:r>
      <w:hyperlink r:id="rId13">
        <w:r>
          <w:rPr>
            <w:color w:val="0000EE"/>
            <w:u w:val="single"/>
          </w:rPr>
          <w:t>[4]</w:t>
        </w:r>
      </w:hyperlink>
      <w:r>
        <w:t xml:space="preserve">, </w:t>
      </w:r>
      <w:hyperlink r:id="rId12">
        <w:r>
          <w:rPr>
            <w:color w:val="0000EE"/>
            <w:u w:val="single"/>
          </w:rPr>
          <w:t>[7]</w:t>
        </w:r>
      </w:hyperlink>
      <w:r/>
    </w:p>
    <w:p>
      <w:pPr>
        <w:pStyle w:val="Heading2"/>
      </w:pPr>
      <w:r>
        <w:t>A painful moment changed the way the race returned</w:t>
      </w:r>
      <w:r/>
    </w:p>
    <w:p>
      <w:r/>
      <w:r>
        <w:t xml:space="preserve">In 1992, organisers brought the race back as a permitted street celebration, with a stage show, food, games and a costume contest. More than 60 drag queens competed, while thousands came to watch. The event also raised funds for Whitman-Walker Clinic, making the night both a celebration and a community fundraiser. </w:t>
      </w:r>
      <w:hyperlink r:id="rId13">
        <w:r>
          <w:rPr>
            <w:color w:val="0000EE"/>
            <w:u w:val="single"/>
          </w:rPr>
          <w:t>[4]</w:t>
        </w:r>
      </w:hyperlink>
      <w:r>
        <w:t xml:space="preserve">, </w:t>
      </w:r>
      <w:hyperlink r:id="rId12">
        <w:r>
          <w:rPr>
            <w:color w:val="0000EE"/>
            <w:u w:val="single"/>
          </w:rPr>
          <w:t>[7]</w:t>
        </w:r>
      </w:hyperlink>
      <w:r/>
    </w:p>
    <w:p>
      <w:r/>
      <w:r>
        <w:t xml:space="preserve">The years that followed brought further changes. The race moved indoors for a benefit event in 1993, and in 1997 it shifted to the Tuesday before Halloween. Organisers adapted to practical concerns, including traffic and the impact on nearby homes, while keeping the tradition alive. </w:t>
      </w:r>
      <w:hyperlink r:id="rId13">
        <w:r>
          <w:rPr>
            <w:color w:val="0000EE"/>
            <w:u w:val="single"/>
          </w:rPr>
          <w:t>[4]</w:t>
        </w:r>
      </w:hyperlink>
      <w:r>
        <w:t xml:space="preserve">, </w:t>
      </w:r>
      <w:hyperlink r:id="rId11">
        <w:r>
          <w:rPr>
            <w:color w:val="0000EE"/>
            <w:u w:val="single"/>
          </w:rPr>
          <w:t>[5]</w:t>
        </w:r>
      </w:hyperlink>
      <w:r/>
    </w:p>
    <w:p>
      <w:pPr>
        <w:pStyle w:val="Heading2"/>
      </w:pPr>
      <w:r>
        <w:t>Why the race still matters to DC</w:t>
      </w:r>
      <w:r/>
    </w:p>
    <w:p>
      <w:r/>
      <w:r>
        <w:t xml:space="preserve">Washington’s LGBTQ+ history is written not only in formal institutions, but also in the bars, restaurants and streets where people have gathered. The High Heel Race reflects that everyday history: a community making space to celebrate, even when the conditions haven’t always been easy. </w:t>
      </w:r>
      <w:hyperlink r:id="rId13">
        <w:r>
          <w:rPr>
            <w:color w:val="0000EE"/>
            <w:u w:val="single"/>
          </w:rPr>
          <w:t>[4]</w:t>
        </w:r>
      </w:hyperlink>
      <w:r>
        <w:t xml:space="preserve">, </w:t>
      </w:r>
      <w:hyperlink r:id="rId14">
        <w:r>
          <w:rPr>
            <w:color w:val="0000EE"/>
            <w:u w:val="single"/>
          </w:rPr>
          <w:t>[6]</w:t>
        </w:r>
      </w:hyperlink>
      <w:r/>
    </w:p>
    <w:p>
      <w:r/>
      <w:r>
        <w:t xml:space="preserve">The event has continued to draw large crowds, and the city officially recognised it as a mayoral event in 2018. In 2026, organisers also announced plans for a mural at JR.’s Bar &amp; Grill honouring the race. It’s a fitting tribute to a tradition whose most memorable feature may be its ability to keep moving. </w:t>
      </w:r>
      <w:hyperlink r:id="rId9">
        <w:r>
          <w:rPr>
            <w:color w:val="0000EE"/>
            <w:u w:val="single"/>
          </w:rPr>
          <w:t>[2]</w:t>
        </w:r>
      </w:hyperlink>
      <w:r>
        <w:t xml:space="preserve">, </w:t>
      </w:r>
      <w:hyperlink r:id="rId14">
        <w:r>
          <w:rPr>
            <w:color w:val="0000EE"/>
            <w:u w:val="single"/>
          </w:rPr>
          <w:t>[6]</w:t>
        </w:r>
      </w:hyperlink>
      <w:r/>
    </w:p>
    <w:p>
      <w:pPr>
        <w:pStyle w:val="Heading2"/>
      </w:pPr>
      <w:r>
        <w:t>How to enjoy the High Heel Race</w:t>
      </w:r>
      <w:r/>
    </w:p>
    <w:p>
      <w:r/>
      <w:r>
        <w:t>If you’re planning to go, expect a busy street, a lively crowd and plenty of extravagant looks. Arrive early for a good viewing spot, check the latest event details before travelling, and give yourself time to walk around the area. High heels may be the stars of the show, but comfortable shoes are a sensible choice for spectators.</w:t>
      </w:r>
      <w:r/>
    </w:p>
    <w:p>
      <w:r/>
      <w:r>
        <w:t xml:space="preserve">And remember, this isn’t simply a race to watch and photograph. It’s a community tradition with a complicated past, so a little curiosity about its history adds meaning to the fun. </w:t>
      </w:r>
      <w:hyperlink r:id="rId9">
        <w:r>
          <w:rPr>
            <w:color w:val="0000EE"/>
            <w:u w:val="single"/>
          </w:rPr>
          <w:t>[2]</w:t>
        </w:r>
      </w:hyperlink>
      <w:r>
        <w:t xml:space="preserve">, </w:t>
      </w:r>
      <w:hyperlink r:id="rId13">
        <w:r>
          <w:rPr>
            <w:color w:val="0000EE"/>
            <w:u w:val="single"/>
          </w:rPr>
          <w:t>[4]</w:t>
        </w:r>
      </w:hyperlink>
      <w:r/>
    </w:p>
    <w:p>
      <w:r/>
      <w:r>
        <w:t xml:space="preserve">It’s a joyful street party, but also a living piece of Washington’s LGBTQ+ story. </w:t>
      </w:r>
      <w:hyperlink r:id="rId13">
        <w:r>
          <w:rPr>
            <w:color w:val="0000EE"/>
            <w:u w:val="single"/>
          </w:rPr>
          <w:t>[4]</w:t>
        </w:r>
      </w:hyperlink>
      <w:r>
        <w:t xml:space="preserve">, </w:t>
      </w:r>
      <w:hyperlink r:id="rId14">
        <w:r>
          <w:rPr>
            <w:color w:val="0000EE"/>
            <w:u w:val="single"/>
          </w:rPr>
          <w:t>[6]</w:t>
        </w:r>
      </w:hyperlink>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[5]</w:t>
        </w:r>
      </w:hyperlink>
      <w:r>
        <w:t xml:space="preserve">, </w:t>
      </w:r>
      <w:hyperlink r:id="rId12">
        <w:r>
          <w:rPr>
            <w:color w:val="0000EE"/>
            <w:u w:val="single"/>
          </w:rPr>
          <w:t>[7]</w:t>
        </w:r>
      </w:hyperlink>
      <w:r>
        <w:t xml:space="preserve">- Paragraph 3: </w:t>
      </w:r>
      <w:hyperlink r:id="rId13">
        <w:r>
          <w:rPr>
            <w:color w:val="0000EE"/>
            <w:u w:val="single"/>
          </w:rPr>
          <w:t>[4]</w:t>
        </w:r>
      </w:hyperlink>
      <w:r>
        <w:t xml:space="preserve">, </w:t>
      </w:r>
      <w:hyperlink r:id="rId12">
        <w:r>
          <w:rPr>
            <w:color w:val="0000EE"/>
            <w:u w:val="single"/>
          </w:rPr>
          <w:t>[7]</w:t>
        </w:r>
      </w:hyperlink>
      <w:r>
        <w:t xml:space="preserve">- Paragraph 4: </w:t>
      </w:r>
      <w:hyperlink r:id="rId13">
        <w:r>
          <w:rPr>
            <w:color w:val="0000EE"/>
            <w:u w:val="single"/>
          </w:rPr>
          <w:t>[4]</w:t>
        </w:r>
      </w:hyperlink>
      <w:r>
        <w:t xml:space="preserve">, </w:t>
      </w:r>
      <w:hyperlink r:id="rId12">
        <w:r>
          <w:rPr>
            <w:color w:val="0000EE"/>
            <w:u w:val="single"/>
          </w:rPr>
          <w:t>[7]</w:t>
        </w:r>
      </w:hyperlink>
      <w:r>
        <w:t xml:space="preserve">- Paragraph 5: </w:t>
      </w:r>
      <w:hyperlink r:id="rId13">
        <w:r>
          <w:rPr>
            <w:color w:val="0000EE"/>
            <w:u w:val="single"/>
          </w:rPr>
          <w:t>[4]</w:t>
        </w:r>
      </w:hyperlink>
      <w:r>
        <w:t xml:space="preserve">, </w:t>
      </w:r>
      <w:hyperlink r:id="rId11">
        <w:r>
          <w:rPr>
            <w:color w:val="0000EE"/>
            <w:u w:val="single"/>
          </w:rPr>
          <w:t>[5]</w:t>
        </w:r>
      </w:hyperlink>
      <w:r>
        <w:t xml:space="preserve">- Paragraph 6: </w:t>
      </w:r>
      <w:hyperlink r:id="rId13">
        <w:r>
          <w:rPr>
            <w:color w:val="0000EE"/>
            <w:u w:val="single"/>
          </w:rPr>
          <w:t>[4]</w:t>
        </w:r>
      </w:hyperlink>
      <w:r>
        <w:t xml:space="preserve">, </w:t>
      </w:r>
      <w:hyperlink r:id="rId14">
        <w:r>
          <w:rPr>
            <w:color w:val="0000EE"/>
            <w:u w:val="single"/>
          </w:rPr>
          <w:t>[6]</w:t>
        </w:r>
      </w:hyperlink>
      <w:r>
        <w:t xml:space="preserve">- Paragraph 7: </w:t>
      </w:r>
      <w:hyperlink r:id="rId9">
        <w:r>
          <w:rPr>
            <w:color w:val="0000EE"/>
            <w:u w:val="single"/>
          </w:rPr>
          <w:t>[2]</w:t>
        </w:r>
      </w:hyperlink>
      <w:r>
        <w:t xml:space="preserve">, </w:t>
      </w:r>
      <w:hyperlink r:id="rId14">
        <w:r>
          <w:rPr>
            <w:color w:val="0000EE"/>
            <w:u w:val="single"/>
          </w:rPr>
          <w:t>[6]</w:t>
        </w:r>
      </w:hyperlink>
      <w:r>
        <w:t xml:space="preserve">- Paragraph 8: </w:t>
      </w:r>
      <w:hyperlink r:id="rId9">
        <w:r>
          <w:rPr>
            <w:color w:val="0000EE"/>
            <w:u w:val="single"/>
          </w:rPr>
          <w:t>[2]</w:t>
        </w:r>
      </w:hyperlink>
      <w:r>
        <w:t xml:space="preserve">, </w:t>
      </w:r>
      <w:hyperlink r:id="rId13">
        <w:r>
          <w:rPr>
            <w:color w:val="0000EE"/>
            <w:u w:val="single"/>
          </w:rPr>
          <w:t>[4]</w:t>
        </w:r>
      </w:hyperlink>
      <w:r>
        <w:t xml:space="preserve">- Paragraph 9: </w:t>
      </w:r>
      <w:hyperlink r:id="rId13">
        <w:r>
          <w:rPr>
            <w:color w:val="0000EE"/>
            <w:u w:val="single"/>
          </w:rPr>
          <w:t>[4]</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https://www.washingtonblade.com/2026/11/04/janeese-lewis-george-wins-race-dc-mayor/</w:t>
        </w:r>
      </w:hyperlink>
      <w:r>
        <w:t xml:space="preserve"> - Please view link - unable to able to access data</w:t>
      </w:r>
      <w:r/>
    </w:p>
    <w:p>
      <w:pPr>
        <w:pStyle w:val="ListNumber"/>
        <w:spacing w:line="240" w:lineRule="auto"/>
        <w:ind w:left="720"/>
      </w:pPr>
      <w:r/>
      <w:hyperlink r:id="rId9">
        <w:r>
          <w:rPr>
            <w:color w:val="0000EE"/>
            <w:u w:val="single"/>
          </w:rPr>
          <w:t>https://www.washingtonpost.com/dc-md-va/interactive/2026/10/28/photos-dc-annual-high-heel-race/</w:t>
        </w:r>
      </w:hyperlink>
      <w:r>
        <w:t xml:space="preserve"> - This photo report covers Washington, D.C.’s 39th annual High Heel Race, held on Tuesday, 27 October 2026. It describes the event as a major occasion for the city’s LGBTQ+ community, with competitors racing along 17th Street NW in high heels and spectators gathering in the street and nearby bars. The report says the tradition began in 1986, when a couple of dozen participants competed for a bottle of champagne. It also notes that Mayor Muriel Bowser and the Mayor’s Office of LGBTQ Affairs host the event. Photographs document costumes, the crowd, the finish and winner Kenny Monroe.</w:t>
      </w:r>
      <w:r/>
    </w:p>
    <w:p>
      <w:pPr>
        <w:pStyle w:val="ListNumber"/>
        <w:spacing w:line="240" w:lineRule="auto"/>
        <w:ind w:left="720"/>
      </w:pPr>
      <w:r/>
      <w:hyperlink r:id="rId10">
        <w:r>
          <w:rPr>
            <w:color w:val="0000EE"/>
            <w:u w:val="single"/>
          </w:rPr>
          <w:t>https://www.anniesparamountdc.com/history</w:t>
        </w:r>
      </w:hyperlink>
      <w:r>
        <w:t xml:space="preserve"> - Annie’s Paramount Steakhouse recounts its origins as the Paramount Steak House, opened in Washington, D.C., in 1948. The family-owned restaurant describes how George Katinas and his sisters welcomed customers, and how Annie Kaylor’s warmth helped make the venue a welcoming place for gay patrons. It explains that the restaurant was renamed in Annie’s honour in the early 1960s. The history also links the venue to the High Heel Race: in 1986, drag performers ran from JR’s to Annie’s, took a shot and raced back. The restaurant identifies this spontaneous contest as the beginning of the annual 17th Street tradition.</w:t>
      </w:r>
      <w:r/>
    </w:p>
    <w:p>
      <w:pPr>
        <w:pStyle w:val="ListNumber"/>
        <w:spacing w:line="240" w:lineRule="auto"/>
        <w:ind w:left="720"/>
      </w:pPr>
      <w:r/>
      <w:hyperlink r:id="rId13">
        <w:r>
          <w:rPr>
            <w:color w:val="0000EE"/>
            <w:u w:val="single"/>
          </w:rPr>
          <w:t>https://dcpreservation.org/wp-content/uploads/2023/06/Washington-LGBTQ-Historic-Context-Statement.pdf</w:t>
        </w:r>
      </w:hyperlink>
      <w:r>
        <w:t xml:space="preserve"> - This historic context statement, prepared for the District of Columbia’s Office of Planning, documents LGBTQ+ places and history in Washington. Its discussion of Annie’s Paramount Steakhouse identifies the original Paramount Steakhouse location at 1519 17th Street NW, operating from 1948 to 1985, and the later location at 1609 17th Street NW. It describes Annie’s as one of the District’s earliest LGBTQ-friendly establishments and notes its importance as a community anchor. The report provides official historical context for the restaurant’s connection to the gay community and for the change of location that preceded the High Heel Race’s beginnings.</w:t>
      </w:r>
      <w:r/>
    </w:p>
    <w:p>
      <w:pPr>
        <w:pStyle w:val="ListNumber"/>
        <w:spacing w:line="240" w:lineRule="auto"/>
        <w:ind w:left="720"/>
      </w:pPr>
      <w:r/>
      <w:hyperlink r:id="rId11">
        <w:r>
          <w:rPr>
            <w:color w:val="0000EE"/>
            <w:u w:val="single"/>
          </w:rPr>
          <w:t>https://www.metroweekly.com/2011/10/raising-the-bar/</w:t>
        </w:r>
      </w:hyperlink>
      <w:r>
        <w:t xml:space="preserve"> - Metro Weekly profiles the history and people behind JR’s Bar &amp; Grill, including Eric Little, who helped establish the bar and later bought it in 1996. The article traces the early High Heel Race to JR’s employees and describes its informal beginnings as friends ran in heels from the bar to Annie’s Paramount Steakhouse, took a shot and returned. It notes that the original restaurant location later became JR’s, linking the two businesses geographically and historically. The feature also describes how the race grew from a small gathering into a major annual event, drawing large crowds and requiring police to close the street.</w:t>
      </w:r>
      <w:r/>
    </w:p>
    <w:p>
      <w:pPr>
        <w:pStyle w:val="ListNumber"/>
        <w:spacing w:line="240" w:lineRule="auto"/>
        <w:ind w:left="720"/>
      </w:pPr>
      <w:r/>
      <w:hyperlink r:id="rId14">
        <w:r>
          <w:rPr>
            <w:color w:val="0000EE"/>
            <w:u w:val="single"/>
          </w:rPr>
          <w:t>https://washingtonian.com/2025/05/29/the-history-of-pride-in-dc/</w:t>
        </w:r>
      </w:hyperlink>
      <w:r>
        <w:t xml:space="preserve"> - This Washingtonian history of Pride in Washington, D.C., places the High Heel Race within the District’s wider LGBTQ+ past. It records that JR’s Bar and Grill hosted the first race on 31 October 1986, with 25 drag queens running to Annie’s Paramount Steakhouse and back. The article also recounts that the 1991 event was cancelled after complaints from neighbours, but people gathered anyway and police made arrests and used force. It describes the race’s later growth into a prominent annual event sponsored by the city. The piece offers broader context on LGBTQ+ landmarks, activism and community history across Washington.</w:t>
      </w:r>
      <w:r/>
    </w:p>
    <w:p>
      <w:pPr>
        <w:pStyle w:val="ListNumber"/>
        <w:spacing w:line="240" w:lineRule="auto"/>
        <w:ind w:left="720"/>
      </w:pPr>
      <w:r/>
      <w:hyperlink r:id="rId12">
        <w:r>
          <w:rPr>
            <w:color w:val="0000EE"/>
            <w:u w:val="single"/>
          </w:rPr>
          <w:t>https://archives.rainbowhistory.org/items/show/1686</w:t>
        </w:r>
      </w:hyperlink>
      <w:r>
        <w:t xml:space="preserve"> - The Rainbow History Project’s digital collection describes an NBC4 report exploring the history of Washington’s High Heel Race. The recording follows a tour of significant locations, including JR’s Bar and Grill, Annie’s Upstairs at Annie’s Paramount Steakhouse and the corner of 17th and Q Streets NW. The collection explains that the race began in 1986, when 25 drag queens ran in high heels, and identifies the 1991 police violence against spectators as part of the event’s history. The entry includes the programme’s creator, date and access information, making it a useful archival guide to places connected with the tradition.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ashingtonpost.com/dc-md-va/interactive/2026/10/28/photos-dc-annual-high-heel-race/" TargetMode="External"/><Relationship Id="rId10" Type="http://schemas.openxmlformats.org/officeDocument/2006/relationships/hyperlink" Target="https://www.anniesparamountdc.com/history" TargetMode="External"/><Relationship Id="rId11" Type="http://schemas.openxmlformats.org/officeDocument/2006/relationships/hyperlink" Target="https://www.metroweekly.com/2011/10/raising-the-bar/" TargetMode="External"/><Relationship Id="rId12" Type="http://schemas.openxmlformats.org/officeDocument/2006/relationships/hyperlink" Target="https://archives.rainbowhistory.org/items/show/1686" TargetMode="External"/><Relationship Id="rId13" Type="http://schemas.openxmlformats.org/officeDocument/2006/relationships/hyperlink" Target="https://dcpreservation.org/wp-content/uploads/2023/06/Washington-LGBTQ-Historic-Context-Statement.pdf" TargetMode="External"/><Relationship Id="rId14" Type="http://schemas.openxmlformats.org/officeDocument/2006/relationships/hyperlink" Target="https://washingtonian.com/2025/05/29/the-history-of-pride-in-dc/" TargetMode="External"/><Relationship Id="rId15" Type="http://schemas.openxmlformats.org/officeDocument/2006/relationships/hyperlink" Target="https://www.washingtonblade.com/2026/11/04/janeese-lewis-george-wins-race-dc-mayo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