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LGBTQ Candidates Win Key Election Races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candidates across New York City and the surrounding region made strong gains in the 2026 elections, as Democrats took control of both houses of Congress. From a closely watched Hudson Valley contest to decisive Assembly victories, the results matter for representation and the shape of state politics. Here are the races and results to know.</w:t>
      </w:r>
      <w:r/>
    </w:p>
    <w:p>
      <w:pPr>
        <w:pStyle w:val="Heading2"/>
      </w:pPr>
      <w:r>
        <w:t>A close contest puts LGBTQ representation in focus</w:t>
      </w:r>
      <w:r/>
    </w:p>
    <w:p>
      <w:r/>
      <w:r>
        <w:t xml:space="preserve">The tightest spotlight fell on out lesbian candidate Cait Conley, who led Republican incumbent Mike Lawler by four percentage points in New York's 17th Congressional District the morning after election night. The district stretches across both sides of the Hudson River north of New York City, making it a closely watched contest in the region. Spectrum News followed the race as votes were counted. </w:t>
      </w:r>
      <w:hyperlink r:id="rId9">
        <w:r>
          <w:rPr>
            <w:color w:val="0000EE"/>
            <w:u w:val="single"/>
          </w:rPr>
          <w:t>[3]</w:t>
        </w:r>
      </w:hyperlink>
      <w:r/>
    </w:p>
    <w:p>
      <w:r/>
      <w:r>
        <w:t xml:space="preserve">Lawler said in a late-night address that it would become clear his campaign had fallen short, and called Conley to concede. The result added to a wider Democratic surge, although the Associated Press had not called the race by the morning after the election. </w:t>
      </w:r>
      <w:hyperlink r:id="rId10">
        <w:r>
          <w:rPr>
            <w:color w:val="0000EE"/>
            <w:u w:val="single"/>
          </w:rPr>
          <w:t>[2]</w:t>
        </w:r>
      </w:hyperlink>
      <w:r>
        <w:t xml:space="preserve">, </w:t>
      </w:r>
      <w:hyperlink r:id="rId9">
        <w:r>
          <w:rPr>
            <w:color w:val="0000EE"/>
            <w:u w:val="single"/>
          </w:rPr>
          <w:t>[3]</w:t>
        </w:r>
      </w:hyperlink>
      <w:r/>
    </w:p>
    <w:p>
      <w:pPr>
        <w:pStyle w:val="Heading2"/>
      </w:pPr>
      <w:r>
        <w:t>Queens sees a decisive Senate win</w:t>
      </w:r>
      <w:r/>
    </w:p>
    <w:p>
      <w:r/>
      <w:r>
        <w:t xml:space="preserve">In Queens' 13th State Senate District, Assemblymember Jessica González-Rojas beat Republican John Patrick Healy by a commanding margin, winning more than three-quarters of the vote. Her general-election victory followed a Democratic primary win over incumbent Jessica Ramos. </w:t>
      </w:r>
      <w:hyperlink r:id="rId10">
        <w:r>
          <w:rPr>
            <w:color w:val="0000EE"/>
            <w:u w:val="single"/>
          </w:rPr>
          <w:t>[2]</w:t>
        </w:r>
      </w:hyperlink>
      <w:r>
        <w:t xml:space="preserve">, </w:t>
      </w:r>
      <w:hyperlink r:id="rId11">
        <w:r>
          <w:rPr>
            <w:color w:val="0000EE"/>
            <w:u w:val="single"/>
          </w:rPr>
          <w:t>[4]</w:t>
        </w:r>
      </w:hyperlink>
      <w:r/>
    </w:p>
    <w:p>
      <w:r/>
      <w:r>
        <w:t xml:space="preserve">González-Rojas' move to the Senate also opened her Assembly seat in the 34th District. Brian Romero, her former chief of staff, won that race unopposed, preserving LGBTQ representation in the district. They celebrated on election night at Viva Bar in Jackson Heights, alongside Assemblymember Catalina Cruz, who won re-election in the 39th District. </w:t>
      </w:r>
      <w:hyperlink r:id="rId10">
        <w:r>
          <w:rPr>
            <w:color w:val="0000EE"/>
            <w:u w:val="single"/>
          </w:rPr>
          <w:t>[2]</w:t>
        </w:r>
      </w:hyperlink>
      <w:r>
        <w:t xml:space="preserve">, </w:t>
      </w:r>
      <w:hyperlink r:id="rId12">
        <w:r>
          <w:rPr>
            <w:color w:val="0000EE"/>
            <w:u w:val="single"/>
          </w:rPr>
          <w:t>[5]</w:t>
        </w:r>
      </w:hyperlink>
      <w:r/>
    </w:p>
    <w:p>
      <w:pPr>
        <w:pStyle w:val="Heading2"/>
      </w:pPr>
      <w:r>
        <w:t>Newcomers add to LGBTQ representation in the Assembly</w:t>
      </w:r>
      <w:r/>
    </w:p>
    <w:p>
      <w:r/>
      <w:r>
        <w:t xml:space="preserve">Several other out candidates won Assembly seats, including Illapa Sairitupac in Queens' 65th District and David Siffert in Manhattan's 66th District. David Orkin, who had defeated incumbent Jenifer Rajkumar in the Democratic primary, went on to beat Republican Ruben D. Cruz II in Queens' 38th District. </w:t>
      </w:r>
      <w:hyperlink r:id="rId10">
        <w:r>
          <w:rPr>
            <w:color w:val="0000EE"/>
            <w:u w:val="single"/>
          </w:rPr>
          <w:t>[2]</w:t>
        </w:r>
      </w:hyperlink>
      <w:r>
        <w:t xml:space="preserve">, </w:t>
      </w:r>
      <w:hyperlink r:id="rId13">
        <w:r>
          <w:rPr>
            <w:color w:val="0000EE"/>
            <w:u w:val="single"/>
          </w:rPr>
          <w:t>[6]</w:t>
        </w:r>
      </w:hyperlink>
      <w:r/>
    </w:p>
    <w:p>
      <w:r/>
      <w:r>
        <w:t xml:space="preserve">In Brooklyn's 54th District, Christian Celeste Tate won unopposed after beating incumbent Erik Dilan in the primary. The results point to a mix of new faces and familiar names, with primary contests proving pivotal in several districts. </w:t>
      </w:r>
      <w:hyperlink r:id="rId10">
        <w:r>
          <w:rPr>
            <w:color w:val="0000EE"/>
            <w:u w:val="single"/>
          </w:rPr>
          <w:t>[2]</w:t>
        </w:r>
      </w:hyperlink>
      <w:r>
        <w:t xml:space="preserve">, </w:t>
      </w:r>
      <w:hyperlink r:id="rId13">
        <w:r>
          <w:rPr>
            <w:color w:val="0000EE"/>
            <w:u w:val="single"/>
          </w:rPr>
          <w:t>[6]</w:t>
        </w:r>
      </w:hyperlink>
      <w:r/>
    </w:p>
    <w:p>
      <w:pPr>
        <w:pStyle w:val="Heading2"/>
      </w:pPr>
      <w:r>
        <w:t>Incumbents hold their ground across New York</w:t>
      </w:r>
      <w:r/>
    </w:p>
    <w:p>
      <w:r/>
      <w:r>
        <w:t xml:space="preserve">Out Assemblymembers Tony Simone, Diana Moreno and Harry Bronson also secured re-election. Simone and Moreno won comfortably, while Bronson held off Republican challenger Tracy Difloria in western New York by 68% to 32%. </w:t>
      </w:r>
      <w:hyperlink r:id="rId10">
        <w:r>
          <w:rPr>
            <w:color w:val="0000EE"/>
            <w:u w:val="single"/>
          </w:rPr>
          <w:t>[2]</w:t>
        </w:r>
      </w:hyperlink>
      <w:r>
        <w:t xml:space="preserve">, </w:t>
      </w:r>
      <w:hyperlink r:id="rId13">
        <w:r>
          <w:rPr>
            <w:color w:val="0000EE"/>
            <w:u w:val="single"/>
          </w:rPr>
          <w:t>[6]</w:t>
        </w:r>
      </w:hyperlink>
      <w:r/>
    </w:p>
    <w:p>
      <w:r/>
      <w:r>
        <w:t xml:space="preserve">In the State Senate, Jabari Brisport won re-election without opposition. Erik Bottcher, who joined the chamber earlier in the year after replacing Brad Hoylman-Sigal, defeated Republican Charlotte Friedman by 85% to 15%. </w:t>
      </w:r>
      <w:hyperlink r:id="rId10">
        <w:r>
          <w:rPr>
            <w:color w:val="0000EE"/>
            <w:u w:val="single"/>
          </w:rPr>
          <w:t>[2]</w:t>
        </w:r>
      </w:hyperlink>
      <w:r>
        <w:t xml:space="preserve">, </w:t>
      </w:r>
      <w:hyperlink r:id="rId11">
        <w:r>
          <w:rPr>
            <w:color w:val="0000EE"/>
            <w:u w:val="single"/>
          </w:rPr>
          <w:t>[4]</w:t>
        </w:r>
      </w:hyperlink>
      <w:r/>
    </w:p>
    <w:p>
      <w:pPr>
        <w:pStyle w:val="Heading2"/>
      </w:pPr>
      <w:r>
        <w:t>What the results mean for voters</w:t>
      </w:r>
      <w:r/>
    </w:p>
    <w:p>
      <w:r/>
      <w:r>
        <w:t xml:space="preserve">The election delivered both continuity and change: incumbents kept their seats, while new candidates won representation in districts across the city. New York's official election results and district-level race listings offer voters a way to check candidate totals as results are confirmed. </w:t>
      </w:r>
      <w:hyperlink r:id="rId11">
        <w:r>
          <w:rPr>
            <w:color w:val="0000EE"/>
            <w:u w:val="single"/>
          </w:rPr>
          <w:t>[4]</w:t>
        </w:r>
      </w:hyperlink>
      <w:r>
        <w:t xml:space="preserve">, </w:t>
      </w:r>
      <w:hyperlink r:id="rId12">
        <w:r>
          <w:rPr>
            <w:color w:val="0000EE"/>
            <w:u w:val="single"/>
          </w:rPr>
          <w:t>[5]</w:t>
        </w:r>
      </w:hyperlink>
      <w:r>
        <w:t xml:space="preserve">, </w:t>
      </w:r>
      <w:hyperlink r:id="rId14">
        <w:r>
          <w:rPr>
            <w:color w:val="0000EE"/>
            <w:u w:val="single"/>
          </w:rPr>
          <w:t>[7]</w:t>
        </w:r>
      </w:hyperlink>
      <w:r/>
    </w:p>
    <w:p>
      <w:r/>
      <w:r>
        <w:t xml:space="preserve">For LGBTQ voters and allies, the outcomes are a reminder that representation is built across many different races, not just the headline contests. And for anyone following local politics, those Assembly and Senate seats can shape decisions much closer to home. </w:t>
      </w:r>
      <w:hyperlink r:id="rId10">
        <w:r>
          <w:rPr>
            <w:color w:val="0000EE"/>
            <w:u w:val="single"/>
          </w:rPr>
          <w:t>[2]</w:t>
        </w:r>
      </w:hyperlink>
      <w:r>
        <w:t xml:space="preserve">, </w:t>
      </w:r>
      <w:hyperlink r:id="rId13">
        <w:r>
          <w:rPr>
            <w:color w:val="0000EE"/>
            <w:u w:val="single"/>
          </w:rPr>
          <w:t>[6]</w:t>
        </w:r>
      </w:hyperlink>
      <w:r/>
    </w:p>
    <w:p>
      <w:r/>
      <w:r>
        <w:t xml:space="preserve">It's worth keeping an eye on the final certified totals as the election count is completed. </w:t>
      </w:r>
      <w:hyperlink r:id="rId11">
        <w:r>
          <w:rPr>
            <w:color w:val="0000EE"/>
            <w:u w:val="single"/>
          </w:rPr>
          <w:t>[4]</w:t>
        </w:r>
      </w:hyperlink>
      <w:r>
        <w:t xml:space="preserve">, </w:t>
      </w:r>
      <w:hyperlink r:id="rId14">
        <w:r>
          <w:rPr>
            <w:color w:val="0000EE"/>
            <w:u w:val="single"/>
          </w:rPr>
          <w:t>[7]</w:t>
        </w:r>
      </w:hyperlink>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10">
        <w:r>
          <w:rPr>
            <w:color w:val="0000EE"/>
            <w:u w:val="single"/>
          </w:rPr>
          <w:t>[2]</w:t>
        </w:r>
      </w:hyperlink>
      <w:r>
        <w:t xml:space="preserve">, </w:t>
      </w:r>
      <w:hyperlink r:id="rId9">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https://gaycitynews.com/new-york-lgbtq-candidates-win-election-democrats/</w:t>
        </w:r>
      </w:hyperlink>
      <w:r>
        <w:t xml:space="preserve"> - Please view link - unable to able to access data</w:t>
      </w:r>
      <w:r/>
    </w:p>
    <w:p>
      <w:pPr>
        <w:pStyle w:val="ListNumber"/>
        <w:spacing w:line="240" w:lineRule="auto"/>
        <w:ind w:left="720"/>
      </w:pPr>
      <w:r/>
      <w:hyperlink r:id="rId10">
        <w:r>
          <w:rPr>
            <w:color w:val="0000EE"/>
            <w:u w:val="single"/>
          </w:rPr>
          <w:t>https://gaycitynews.com/new-york-lgbtq-candidates-win-election-democrats/</w:t>
        </w:r>
      </w:hyperlink>
      <w:r>
        <w:t xml:space="preserve"> - The article reports strong performances by LGBTQ candidates in New York City and nearby areas during the 2026 general election. It describes Cait Conley’s defeat of Mike Lawler, Jessica González-Rojas’s State Senate victory, and Brian Romero’s election to her former Assembly seat. It also lists wins by Catalina Cruz, Illapa Sairitupac, David Siffert, David Orkin, Christian Celeste Tate, Tony Simone, Diana Moreno, Harry Bronson, Jabari Brisport and Erik Bottcher. The account places these contests within a nationwide Democratic wave. Note: the article’s claims should be checked against official certified results; several linked result sources are unofficial or preliminary at the time of access.</w:t>
      </w:r>
      <w:r/>
    </w:p>
    <w:p>
      <w:pPr>
        <w:pStyle w:val="ListNumber"/>
        <w:spacing w:line="240" w:lineRule="auto"/>
        <w:ind w:left="720"/>
      </w:pPr>
      <w:r/>
      <w:hyperlink r:id="rId9">
        <w:r>
          <w:rPr>
            <w:color w:val="0000EE"/>
            <w:u w:val="single"/>
          </w:rPr>
          <w:t>https://spectrumlocalnews.com/nys/watertown/news/2026/11/03/lawler--conley-in-ny-17-</w:t>
        </w:r>
      </w:hyperlink>
      <w:r>
        <w:t xml:space="preserve"> - Spectrum News reports that Democrat Cait Conley defeated Republican incumbent Mike Lawler in New York’s 17th Congressional District. The article describes the contest as closely fought and notes election-day problems at polling places in Westchester County. It also reports Lawler’s concession speech, in which he acknowledged that outstanding votes were likely to leave him short. This provides independent reporting on the article’s central claim about Conley and Lawler, including the race’s Hudson Valley setting and the election-night circumstances. The story focuses on the congressional contest rather than the numerous New York State Assembly and Senate races covered in the supplied article.</w:t>
      </w:r>
      <w:r/>
    </w:p>
    <w:p>
      <w:pPr>
        <w:pStyle w:val="ListNumber"/>
        <w:spacing w:line="240" w:lineRule="auto"/>
        <w:ind w:left="720"/>
      </w:pPr>
      <w:r/>
      <w:hyperlink r:id="rId11">
        <w:r>
          <w:rPr>
            <w:color w:val="0000EE"/>
            <w:u w:val="single"/>
          </w:rPr>
          <w:t>https://results.elections.ny.gov/candidate/248</w:t>
        </w:r>
      </w:hyperlink>
      <w:r>
        <w:t xml:space="preserve"> - The New York State Board of Elections candidate-history page records Jessica González-Rojas’s election history. It lists her 2026 Democratic primary contest for State Senate District 13, including a win with 6,636 votes against two opponents. It also shows her previous Assembly election wins, including her unopposed 2024 general-election result in District 34. The official page is useful for checking her candidacy and past election record, but it does not, in the displayed information, establish every general-election result described in the supplied article. It is an authoritative state election source and is distinct from media summaries or unofficial election-night reporting.</w:t>
      </w:r>
      <w:r/>
    </w:p>
    <w:p>
      <w:pPr>
        <w:pStyle w:val="ListNumber"/>
        <w:spacing w:line="240" w:lineRule="auto"/>
        <w:ind w:left="720"/>
      </w:pPr>
      <w:r/>
      <w:hyperlink r:id="rId12">
        <w:r>
          <w:rPr>
            <w:color w:val="0000EE"/>
            <w:u w:val="single"/>
          </w:rPr>
          <w:t>https://ny1.com/nyc/all-boroughs/politics/election-results</w:t>
        </w:r>
      </w:hyperlink>
      <w:r>
        <w:t xml:space="preserve"> - NY1’s election-results page presents vote totals and percentages for New York races, including several State Assembly contests. The results displayed include Illapa Sairitupac’s District 65 race and Tony Simone’s District 75 contest against Cristina Fontanelli. The page therefore offers a media outlet’s detailed, district-by-district reporting that can be used to check portions of the supplied article. It covers more races than those examples, although results may remain unofficial or incomplete while counting continues. Readers should note the page can update over time and should consult the New York State Board of Elections for certified final returns before treating preliminary figures as definitive.</w:t>
      </w:r>
      <w:r/>
    </w:p>
    <w:p>
      <w:pPr>
        <w:pStyle w:val="ListNumber"/>
        <w:spacing w:line="240" w:lineRule="auto"/>
        <w:ind w:left="720"/>
      </w:pPr>
      <w:r/>
      <w:hyperlink r:id="rId13">
        <w:r>
          <w:rPr>
            <w:color w:val="0000EE"/>
            <w:u w:val="single"/>
          </w:rPr>
          <w:t>https://www.nysfocus.com/interactives/2026-election-results/assembly/</w:t>
        </w:r>
      </w:hyperlink>
      <w:r>
        <w:t xml:space="preserve"> - New York Focus provides an interactive results tracker for all 150 New York State Assembly districts in the 2026 election. Its district listings include Illapa Sairitupac in District 65, David Siffert in District 66 and Tony Simone in District 75, alongside their opponents or unopposed status. The tracker is a useful resource for checking the article’s Assembly-election claims across different districts in one place. Its coverage is specifically focused on the lower chamber, so it does not substantiate the congressional race or Senate contests. As an election-results interactive, the page may reflect preliminary data and should be read alongside official certified state results.</w:t>
      </w:r>
      <w:r/>
    </w:p>
    <w:p>
      <w:pPr>
        <w:pStyle w:val="ListNumber"/>
        <w:spacing w:line="240" w:lineRule="auto"/>
        <w:ind w:left="720"/>
      </w:pPr>
      <w:r/>
      <w:hyperlink r:id="rId14">
        <w:r>
          <w:rPr>
            <w:color w:val="0000EE"/>
            <w:u w:val="single"/>
          </w:rPr>
          <w:t>https://www.multistate.us/elections/results/new-york-2026</w:t>
        </w:r>
      </w:hyperlink>
      <w:r>
        <w:t xml:space="preserve"> - MultiState’s New York 2026 results page compiles candidate names and outcomes for statewide legislative races. Its listings include Assembly contests involving Diana Moreno, Illapa Sairitupac, David Siffert and Tony Simone, as well as the Senate District 25 race featuring Jabari Brisport. The page helps cross-check several names and districts mentioned in the supplied article, but it does not provide detailed biographical information about candidates’ LGBTQ identities or cover every race discussed. Results pages can be provisional while votes are counted, so entries should be checked against state and local election authorities for final certification. This source offers broad legislative coverage rather than an in-depth narrative account.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pectrumlocalnews.com/nys/watertown/news/2026/11/03/lawler--conley-in-ny-17-" TargetMode="External"/><Relationship Id="rId10" Type="http://schemas.openxmlformats.org/officeDocument/2006/relationships/hyperlink" Target="https://gaycitynews.com/new-york-lgbtq-candidates-win-election-democrats/" TargetMode="External"/><Relationship Id="rId11" Type="http://schemas.openxmlformats.org/officeDocument/2006/relationships/hyperlink" Target="https://results.elections.ny.gov/candidate/248" TargetMode="External"/><Relationship Id="rId12" Type="http://schemas.openxmlformats.org/officeDocument/2006/relationships/hyperlink" Target="https://ny1.com/nyc/all-boroughs/politics/election-results" TargetMode="External"/><Relationship Id="rId13" Type="http://schemas.openxmlformats.org/officeDocument/2006/relationships/hyperlink" Target="https://www.nysfocus.com/interactives/2026-election-results/assembly/" TargetMode="External"/><Relationship Id="rId14" Type="http://schemas.openxmlformats.org/officeDocument/2006/relationships/hyperlink" Target="https://www.multistate.us/elections/results/new-york-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