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Southern California Book Fairs and Literary Festivals This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across Southern California can browse zines, meet authors and enjoy open-air book fairs this November. From a free writers’ summit in West Hollywood to desert readings beneath the night sky, the region’s literary events offer more than another title for your shelf: they’re a chance to find your people, too.</w:t>
      </w:r>
      <w:r/>
    </w:p>
    <w:p>
      <w:pPr>
        <w:pStyle w:val="Heading2"/>
      </w:pPr>
      <w:r>
        <w:t>Essential takeaways</w:t>
      </w:r>
      <w:r/>
      <w:r/>
    </w:p>
    <w:p>
      <w:pPr>
        <w:pStyle w:val="ListBullet"/>
        <w:spacing w:line="240" w:lineRule="auto"/>
        <w:ind w:left="720"/>
      </w:pPr>
      <w:r/>
      <w:r>
        <w:rPr>
          <w:b/>
        </w:rPr>
        <w:t>A century of stories:</w:t>
      </w:r>
      <w:r>
        <w:t xml:space="preserve"> Altadena Library marks its 100th anniversary with storytime, a historical exhibit and family activities.</w:t>
      </w:r>
      <w:r/>
    </w:p>
    <w:p>
      <w:pPr>
        <w:pStyle w:val="ListBullet"/>
        <w:spacing w:line="240" w:lineRule="auto"/>
        <w:ind w:left="720"/>
      </w:pPr>
      <w:r/>
      <w:r>
        <w:rPr>
          <w:b/>
        </w:rPr>
        <w:t>Something for every reader:</w:t>
      </w:r>
      <w:r>
        <w:t xml:space="preserve"> November’s events cover romance, fantasy, zines, poetry, crime fiction and LGBTQ+ literature.</w:t>
      </w:r>
      <w:r/>
    </w:p>
    <w:p>
      <w:pPr>
        <w:pStyle w:val="ListBullet"/>
        <w:spacing w:line="240" w:lineRule="auto"/>
        <w:ind w:left="720"/>
      </w:pPr>
      <w:r/>
      <w:r>
        <w:rPr>
          <w:b/>
        </w:rPr>
        <w:t>Plenty of free options:</w:t>
      </w:r>
      <w:r>
        <w:t xml:space="preserve"> Several festivals and gatherings are free, though some require advance registration.</w:t>
      </w:r>
      <w:r/>
    </w:p>
    <w:p>
      <w:pPr>
        <w:pStyle w:val="ListBullet"/>
        <w:spacing w:line="240" w:lineRule="auto"/>
        <w:ind w:left="720"/>
      </w:pPr>
      <w:r/>
      <w:r>
        <w:rPr>
          <w:b/>
        </w:rPr>
        <w:t>More than book browsing:</w:t>
      </w:r>
      <w:r>
        <w:t xml:space="preserve"> Expect author talks, workshops, signings, demonstrations and chances to meet local writers and booksellers.</w:t>
      </w:r>
      <w:r/>
      <w:r/>
    </w:p>
    <w:p>
      <w:pPr>
        <w:pStyle w:val="Heading2"/>
      </w:pPr>
      <w:r>
        <w:t>From childhood book-fair nostalgia to grown-up genre favourites</w:t>
      </w:r>
      <w:r/>
    </w:p>
    <w:p>
      <w:r/>
      <w:r>
        <w:t xml:space="preserve">That familiar thrill of spotting a book you didn’t know you wanted is back, with a more grown-up guest list. Fall Into Books Fest brings romance, science fiction and fantasy to Costa Mesa, alongside authors including Aaron H. Aceves, Allison Raskin, C.B. Lee and AJ Alexander. Independent vendors add book-inspired gifts and other tempting diversions. </w:t>
      </w:r>
      <w:hyperlink r:id="rId9">
        <w:r>
          <w:rPr>
            <w:color w:val="0000EE"/>
            <w:u w:val="single"/>
          </w:rPr>
          <w:t>[3]</w:t>
        </w:r>
      </w:hyperlink>
      <w:r/>
    </w:p>
    <w:p>
      <w:r/>
      <w:r>
        <w:t xml:space="preserve">The three-day event runs from 12 to 14 November, with tickets starting at $30. Its stated focus on inclusivity and uplifting underrepresented voices gives the festival a broader purpose than simply sending visitors home with a taller reading pile. </w:t>
      </w:r>
      <w:hyperlink r:id="rId9">
        <w:r>
          <w:rPr>
            <w:color w:val="0000EE"/>
            <w:u w:val="single"/>
          </w:rPr>
          <w:t>[3]</w:t>
        </w:r>
      </w:hyperlink>
      <w:r/>
    </w:p>
    <w:p>
      <w:r/>
      <w:r>
        <w:t xml:space="preserve">For readers who prefer discovering several booksellers in one stroll, the free OC Book Fair takes over streets in Old Town Tustin on 14 November. Independent bookshops, authors and publishers will be joined by talks, signings, workshops, children’s activities, food and drink. </w:t>
      </w:r>
      <w:hyperlink r:id="rId10">
        <w:r>
          <w:rPr>
            <w:color w:val="0000EE"/>
            <w:u w:val="single"/>
          </w:rPr>
          <w:t>[5]</w:t>
        </w:r>
      </w:hyperlink>
      <w:r/>
    </w:p>
    <w:p>
      <w:pPr>
        <w:pStyle w:val="Heading2"/>
      </w:pPr>
      <w:r>
        <w:t>Free literary festivals bring writers and readers together</w:t>
      </w:r>
      <w:r/>
    </w:p>
    <w:p>
      <w:r/>
      <w:r>
        <w:t xml:space="preserve">The Next Chapter Writers’ Summit &amp; Book Fair in West Hollywood is designed for readers and aspiring authors alike. Organised by the City of West Hollywood and LA County Library, the free event includes author talks, panel discussions and signings, with opportunities to arrange consultations with literary agents and editors. </w:t>
      </w:r>
      <w:hyperlink r:id="rId11">
        <w:r>
          <w:rPr>
            <w:color w:val="0000EE"/>
            <w:u w:val="single"/>
          </w:rPr>
          <w:t>[4]</w:t>
        </w:r>
      </w:hyperlink>
      <w:r/>
    </w:p>
    <w:p>
      <w:r/>
      <w:r>
        <w:t xml:space="preserve">It also celebrates the library’s 2026 flash-fiction contest, which invited teen and adult writers to submit stories of up to 750 words. That makes the day a useful choice for anyone curious about publishing, as well as those who simply enjoy hearing how a story comes together. </w:t>
      </w:r>
      <w:hyperlink r:id="rId11">
        <w:r>
          <w:rPr>
            <w:color w:val="0000EE"/>
            <w:u w:val="single"/>
          </w:rPr>
          <w:t>[4]</w:t>
        </w:r>
      </w:hyperlink>
      <w:r/>
    </w:p>
    <w:p>
      <w:r/>
      <w:r>
        <w:t xml:space="preserve">Meanwhile, the Altadena Library District is celebrating 100 years of library service on 7 November. The free programme at Bob Lucas Memorial Library and Literacy Center includes a family storytime with guest author Blair Imani, a ceremony, a historical exhibit and family activities. </w:t>
      </w:r>
      <w:hyperlink r:id="rId12">
        <w:r>
          <w:rPr>
            <w:color w:val="0000EE"/>
            <w:u w:val="single"/>
          </w:rPr>
          <w:t>[2]</w:t>
        </w:r>
      </w:hyperlink>
      <w:r/>
    </w:p>
    <w:p>
      <w:pPr>
        <w:pStyle w:val="Heading2"/>
      </w:pPr>
      <w:r>
        <w:t>Zines, art and ideas take centre stage in Claremont</w:t>
      </w:r>
      <w:r/>
    </w:p>
    <w:p>
      <w:r/>
      <w:r>
        <w:t xml:space="preserve">Books don’t always arrive between glossy covers. At the free Over Here Claremont Zine Fest, dozens of independent artists, writers and publishers will bring zines, art books, photography, prints and other handmade work to the Benton Museum of Art courtyard. </w:t>
      </w:r>
      <w:hyperlink r:id="rId13">
        <w:r>
          <w:rPr>
            <w:color w:val="0000EE"/>
            <w:u w:val="single"/>
          </w:rPr>
          <w:t>[6]</w:t>
        </w:r>
      </w:hyperlink>
      <w:r/>
    </w:p>
    <w:p>
      <w:r/>
      <w:r>
        <w:t xml:space="preserve">The 7 November event features different printmaking approaches, including risograph and screen printing, alongside artist talks and demonstrations. A drop-in cyanotype printmaking session offers visitors a hands-on way to try something new, rather than just admire the finished work. </w:t>
      </w:r>
      <w:hyperlink r:id="rId13">
        <w:r>
          <w:rPr>
            <w:color w:val="0000EE"/>
            <w:u w:val="single"/>
          </w:rPr>
          <w:t>[6]</w:t>
        </w:r>
      </w:hyperlink>
      <w:r/>
    </w:p>
    <w:p>
      <w:r/>
      <w:r>
        <w:t xml:space="preserve">It’s a refreshing reminder that reading culture can be tactile, playful and proudly independent. If you’re planning to browse, bring enough time to linger: small-press discoveries have a habit of turning into conversations. </w:t>
      </w:r>
      <w:hyperlink r:id="rId13">
        <w:r>
          <w:rPr>
            <w:color w:val="0000EE"/>
            <w:u w:val="single"/>
          </w:rPr>
          <w:t>[6]</w:t>
        </w:r>
      </w:hyperlink>
      <w:r/>
    </w:p>
    <w:p>
      <w:pPr>
        <w:pStyle w:val="Heading2"/>
      </w:pPr>
      <w:r>
        <w:t>Desert readings offer a setting you won’t find in a bookshop</w:t>
      </w:r>
      <w:r/>
    </w:p>
    <w:p>
      <w:r/>
      <w:r>
        <w:t xml:space="preserve">The Twentynine Palms Book Festival takes storytelling into the Mojave Desert, with three free gatherings scheduled from 13 to 15 November. The programme moves from crime fiction and noir at the Twentynine Palms Public Cemetery to author readings in Wonder Valley and a poetry session at 29 Palms Inn. </w:t>
      </w:r>
      <w:hyperlink r:id="rId14">
        <w:r>
          <w:rPr>
            <w:color w:val="0000EE"/>
            <w:u w:val="single"/>
          </w:rPr>
          <w:t>[1]</w:t>
        </w:r>
      </w:hyperlink>
      <w:r/>
    </w:p>
    <w:p>
      <w:r/>
      <w:r>
        <w:t xml:space="preserve">Seating is limited at these off-site events, so advance registration is recommended. The unusual settings are part of the appeal: a reading beneath the desert sky can make even a familiar genre feel newly atmospheric. </w:t>
      </w:r>
      <w:hyperlink r:id="rId14">
        <w:r>
          <w:rPr>
            <w:color w:val="0000EE"/>
            <w:u w:val="single"/>
          </w:rPr>
          <w:t>[1]</w:t>
        </w:r>
      </w:hyperlink>
      <w:r/>
    </w:p>
    <w:p>
      <w:r/>
      <w:r>
        <w:t xml:space="preserve">Palm Springs has a different kind of literary celebration on 14 November, when Pride on the Page marks five years of spotlighting LGBTQ+ authors and voices. The free festival at Palm Springs Cultural Center includes daytime sessions and an evening programme, with separate reservations required for each. </w:t>
      </w:r>
      <w:hyperlink r:id="rId15">
        <w:r>
          <w:rPr>
            <w:color w:val="0000EE"/>
            <w:u w:val="single"/>
          </w:rPr>
          <w:t>[7]</w:t>
        </w:r>
      </w:hyperlink>
      <w:r/>
    </w:p>
    <w:p>
      <w:pPr>
        <w:pStyle w:val="Heading2"/>
      </w:pPr>
      <w:r>
        <w:t>How to choose the right November book event</w:t>
      </w:r>
      <w:r/>
    </w:p>
    <w:p>
      <w:r/>
      <w:r>
        <w:t xml:space="preserve">Start with what you want from the day. Fall Into Books is geared towards romance, science fiction and fantasy fans, while the Next Chapter summit suits readers interested in writing and publishing. The OC Book Fair offers a broad mix of authors, booksellers and family-friendly activities. </w:t>
      </w:r>
      <w:hyperlink r:id="rId9">
        <w:r>
          <w:rPr>
            <w:color w:val="0000EE"/>
            <w:u w:val="single"/>
          </w:rPr>
          <w:t>[3]</w:t>
        </w:r>
      </w:hyperlink>
      <w:hyperlink r:id="rId11">
        <w:r>
          <w:rPr>
            <w:color w:val="0000EE"/>
            <w:u w:val="single"/>
          </w:rPr>
          <w:t>[4]</w:t>
        </w:r>
      </w:hyperlink>
      <w:hyperlink r:id="rId10">
        <w:r>
          <w:rPr>
            <w:color w:val="0000EE"/>
            <w:u w:val="single"/>
          </w:rPr>
          <w:t>[5]</w:t>
        </w:r>
      </w:hyperlink>
      <w:r/>
    </w:p>
    <w:p>
      <w:r/>
      <w:r>
        <w:t xml:space="preserve">Check admission and booking details before setting off. Some events are free, but free doesn’t always mean you can simply turn up: Palm Springs requires advance registration, and the Twentynine Palms gatherings recommend booking because seating is limited. For ticketed Fall Into Books, prices start at $30. </w:t>
      </w:r>
      <w:hyperlink r:id="rId14">
        <w:r>
          <w:rPr>
            <w:color w:val="0000EE"/>
            <w:u w:val="single"/>
          </w:rPr>
          <w:t>[1]</w:t>
        </w:r>
      </w:hyperlink>
      <w:hyperlink r:id="rId9">
        <w:r>
          <w:rPr>
            <w:color w:val="0000EE"/>
            <w:u w:val="single"/>
          </w:rPr>
          <w:t>[3]</w:t>
        </w:r>
      </w:hyperlink>
      <w:hyperlink r:id="rId15">
        <w:r>
          <w:rPr>
            <w:color w:val="0000EE"/>
            <w:u w:val="single"/>
          </w:rPr>
          <w:t>[7]</w:t>
        </w:r>
      </w:hyperlink>
      <w:r/>
    </w:p>
    <w:p>
      <w:r/>
      <w:r>
        <w:t xml:space="preserve">And if you’re choosing between a conventional fair and a more unusual outing, think about the experience as much as the books. A zine-making demonstration, a century-old library celebration or a desert poetry reading each offers a different way to spend a November afternoon. </w:t>
      </w:r>
      <w:hyperlink r:id="rId12">
        <w:r>
          <w:rPr>
            <w:color w:val="0000EE"/>
            <w:u w:val="single"/>
          </w:rPr>
          <w:t>[2]</w:t>
        </w:r>
      </w:hyperlink>
      <w:hyperlink r:id="rId13">
        <w:r>
          <w:rPr>
            <w:color w:val="0000EE"/>
            <w:u w:val="single"/>
          </w:rPr>
          <w:t>[6]</w:t>
        </w:r>
      </w:hyperlink>
      <w:r/>
    </w:p>
    <w:p>
      <w:pPr>
        <w:pStyle w:val="Heading2"/>
      </w:pPr>
      <w:r>
        <w:t>Closing line</w:t>
      </w:r>
      <w:r/>
    </w:p>
    <w:p>
      <w:r/>
      <w:r>
        <w:t>Pick the gathering that suits your curiosity, then leave a little room on the shelf.</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9">
        <w:r>
          <w:rPr>
            <w:color w:val="0000EE"/>
            <w:u w:val="single"/>
          </w:rPr>
          <w:t>[3]</w:t>
        </w:r>
      </w:hyperlink>
      <w:r>
        <w:t xml:space="preserve">- Paragraph 3: </w:t>
      </w:r>
      <w:hyperlink r:id="rId10">
        <w:r>
          <w:rPr>
            <w:color w:val="0000EE"/>
            <w:u w:val="single"/>
          </w:rPr>
          <w:t>[5]</w:t>
        </w:r>
      </w:hyperlink>
      <w:r>
        <w:t xml:space="preserve">- Paragraph 4: </w:t>
      </w:r>
      <w:hyperlink r:id="rId11">
        <w:r>
          <w:rPr>
            <w:color w:val="0000EE"/>
            <w:u w:val="single"/>
          </w:rPr>
          <w:t>[4]</w:t>
        </w:r>
      </w:hyperlink>
      <w:r>
        <w:t xml:space="preserve">- Paragraph 5: </w:t>
      </w:r>
      <w:hyperlink r:id="rId11">
        <w:r>
          <w:rPr>
            <w:color w:val="0000EE"/>
            <w:u w:val="single"/>
          </w:rPr>
          <w:t>[4]</w:t>
        </w:r>
      </w:hyperlink>
      <w:r>
        <w:t xml:space="preserve">- Paragraph 6: </w:t>
      </w:r>
      <w:hyperlink r:id="rId12">
        <w:r>
          <w:rPr>
            <w:color w:val="0000EE"/>
            <w:u w:val="single"/>
          </w:rPr>
          <w:t>[2]</w:t>
        </w:r>
      </w:hyperlink>
      <w:r>
        <w:t xml:space="preserve">- Paragraph 7: </w:t>
      </w:r>
      <w:hyperlink r:id="rId13">
        <w:r>
          <w:rPr>
            <w:color w:val="0000EE"/>
            <w:u w:val="single"/>
          </w:rPr>
          <w:t>[6]</w:t>
        </w:r>
      </w:hyperlink>
      <w:r>
        <w:t xml:space="preserve">- Paragraph 8: </w:t>
      </w:r>
      <w:hyperlink r:id="rId13">
        <w:r>
          <w:rPr>
            <w:color w:val="0000EE"/>
            <w:u w:val="single"/>
          </w:rPr>
          <w:t>[6]</w:t>
        </w:r>
      </w:hyperlink>
      <w:r>
        <w:t xml:space="preserve">- Paragraph 9: </w:t>
      </w:r>
      <w:hyperlink r:id="rId14">
        <w:r>
          <w:rPr>
            <w:color w:val="0000EE"/>
            <w:u w:val="single"/>
          </w:rPr>
          <w:t>[1]</w:t>
        </w:r>
      </w:hyperlink>
      <w:r>
        <w:t xml:space="preserve">- Paragraph 10: </w:t>
      </w:r>
      <w:hyperlink r:id="rId14">
        <w:r>
          <w:rPr>
            <w:color w:val="0000EE"/>
            <w:u w:val="single"/>
          </w:rPr>
          <w:t>[1]</w:t>
        </w:r>
      </w:hyperlink>
      <w:r>
        <w:t xml:space="preserve">- Paragraph 11: </w:t>
      </w:r>
      <w:hyperlink r:id="rId15">
        <w:r>
          <w:rPr>
            <w:color w:val="0000EE"/>
            <w:u w:val="single"/>
          </w:rPr>
          <w:t>[7]</w:t>
        </w:r>
      </w:hyperlink>
      <w:r>
        <w:t xml:space="preserve">- Paragraph 12: </w:t>
      </w:r>
      <w:hyperlink r:id="rId9">
        <w:r>
          <w:rPr>
            <w:color w:val="0000EE"/>
            <w:u w:val="single"/>
          </w:rPr>
          <w:t>[3]</w:t>
        </w:r>
      </w:hyperlink>
      <w:r>
        <w:t xml:space="preserve">, </w:t>
      </w:r>
      <w:hyperlink r:id="rId11">
        <w:r>
          <w:rPr>
            <w:color w:val="0000EE"/>
            <w:u w:val="single"/>
          </w:rPr>
          <w:t>[4]</w:t>
        </w:r>
      </w:hyperlink>
      <w:r>
        <w:t xml:space="preserve">, </w:t>
      </w:r>
      <w:hyperlink r:id="rId10">
        <w:r>
          <w:rPr>
            <w:color w:val="0000EE"/>
            <w:u w:val="single"/>
          </w:rPr>
          <w:t>[5]</w:t>
        </w:r>
      </w:hyperlink>
      <w:r>
        <w:t xml:space="preserve">- Paragraph 13: </w:t>
      </w:r>
      <w:hyperlink r:id="rId14">
        <w:r>
          <w:rPr>
            <w:color w:val="0000EE"/>
            <w:u w:val="single"/>
          </w:rPr>
          <w:t>[1]</w:t>
        </w:r>
      </w:hyperlink>
      <w:r>
        <w:t xml:space="preserve">, </w:t>
      </w:r>
      <w:hyperlink r:id="rId9">
        <w:r>
          <w:rPr>
            <w:color w:val="0000EE"/>
            <w:u w:val="single"/>
          </w:rPr>
          <w:t>[3]</w:t>
        </w:r>
      </w:hyperlink>
      <w:r>
        <w:t xml:space="preserve">, </w:t>
      </w:r>
      <w:hyperlink r:id="rId15">
        <w:r>
          <w:rPr>
            <w:color w:val="0000EE"/>
            <w:u w:val="single"/>
          </w:rPr>
          <w:t>[7]</w:t>
        </w:r>
      </w:hyperlink>
      <w:r>
        <w:t xml:space="preserve">- Paragraph 14: </w:t>
      </w:r>
      <w:hyperlink r:id="rId12">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https://www.dailynews.com/2026/11/04/where-to-find-book-fairs-and-literary-festivals-in-southern-california-this-november/</w:t>
        </w:r>
      </w:hyperlink>
      <w:r>
        <w:t xml:space="preserve"> - Please view link - unable to able to access data</w:t>
      </w:r>
      <w:r/>
    </w:p>
    <w:p>
      <w:pPr>
        <w:pStyle w:val="ListNumber"/>
        <w:spacing w:line="240" w:lineRule="auto"/>
        <w:ind w:left="720"/>
      </w:pPr>
      <w:r/>
      <w:hyperlink r:id="rId12">
        <w:r>
          <w:rPr>
            <w:color w:val="0000EE"/>
            <w:u w:val="single"/>
          </w:rPr>
          <w:t>https://aldca.patronpoint.com/email/preview/426</w:t>
        </w:r>
      </w:hyperlink>
      <w:r>
        <w:t xml:space="preserve"> - The Altadena Library District’s October 2026 community newsletter announces its centennial celebration at Bob Lucas Memorial Library on Saturday, 7 November, from 11 a.m. to 2 p.m. The programme begins with a family storytime featuring guest author Blair Imani, followed by a noon ceremony with local historical organisations, elected officials, Altadena poets and other guests. Visitors can also see a history exhibit and enjoy food and activities. This library newsletter directly supports the article’s event date, location, schedule and principal programme details. It is an announcement from the library district, the event organiser, rather than a third-party event listing.</w:t>
      </w:r>
      <w:r/>
    </w:p>
    <w:p>
      <w:pPr>
        <w:pStyle w:val="ListNumber"/>
        <w:spacing w:line="240" w:lineRule="auto"/>
        <w:ind w:left="720"/>
      </w:pPr>
      <w:r/>
      <w:hyperlink r:id="rId9">
        <w:r>
          <w:rPr>
            <w:color w:val="0000EE"/>
            <w:u w:val="single"/>
          </w:rPr>
          <w:t>https://fallintobooksfest.carrd.co/</w:t>
        </w:r>
      </w:hyperlink>
      <w:r>
        <w:t xml:space="preserve"> - The Fall Into Books Fest event page confirms the festival’s dates, 12–14 November 2026, and its venue, the Hilton Orange County/Costa Mesa. It provides primary-source confirmation of the event’s central details as described in the article. The festival is a gathering for readers and authors, with programming connected to romance, science fiction and fantasy. The page also directs visitors to the festival’s website and ticket information. It is a concise organiser-maintained source, so it is most useful for verifying when and where the festival takes place; additional programme and attendee details may be found through the linked event resources.</w:t>
      </w:r>
      <w:r/>
    </w:p>
    <w:p>
      <w:pPr>
        <w:pStyle w:val="ListNumber"/>
        <w:spacing w:line="240" w:lineRule="auto"/>
        <w:ind w:left="720"/>
      </w:pPr>
      <w:r/>
      <w:hyperlink r:id="rId11">
        <w:r>
          <w:rPr>
            <w:color w:val="0000EE"/>
            <w:u w:val="single"/>
          </w:rPr>
          <w:t>https://lacountylibrary.org/nextchapter/</w:t>
        </w:r>
      </w:hyperlink>
      <w:r>
        <w:t xml:space="preserve"> - LA County Library’s official Next Chapter page describes a free, daylong Writers’ Summit and Book Fair on Saturday, 14 November 2026, from 10 a.m. to 6 p.m. The event takes place at West Hollywood Library, the West Hollywood Aquatic Center and West Hollywood Park. Its programme brings together readers, aspiring writers and publishing professionals for author talks, panel discussions, consultations and community activities. Writers can seek individual guidance from literary agents or editors. The page also describes the event’s focus on storytelling, creative expression and amplifying underrepresented perspectives, supporting the article’s account of the summit’s purpose and activities.</w:t>
      </w:r>
      <w:r/>
    </w:p>
    <w:p>
      <w:pPr>
        <w:pStyle w:val="ListNumber"/>
        <w:spacing w:line="240" w:lineRule="auto"/>
        <w:ind w:left="720"/>
      </w:pPr>
      <w:r/>
      <w:hyperlink r:id="rId10">
        <w:r>
          <w:rPr>
            <w:color w:val="0000EE"/>
            <w:u w:val="single"/>
          </w:rPr>
          <w:t>https://www.theocbookfair.org/</w:t>
        </w:r>
      </w:hyperlink>
      <w:r>
        <w:t xml:space="preserve"> - The official OC Book Fair website lists the fair for Saturday, 14 November, from 10 a.m. to 5 p.m., in Old Town Tustin. It describes an independent book fair featuring booksellers, publishers and book-themed vendors, alongside author talks, signings, children’s activities, panel discussions and community roundtables. The page presents the event as an opportunity to support independent businesses and discover books across different genres. Its organiser-issued details support the article’s reported date, place, free community-fair format and broad range of activities. Visitors should consult the page for the latest practical information and event updates before attending.</w:t>
      </w:r>
      <w:r/>
    </w:p>
    <w:p>
      <w:pPr>
        <w:pStyle w:val="ListNumber"/>
        <w:spacing w:line="240" w:lineRule="auto"/>
        <w:ind w:left="720"/>
      </w:pPr>
      <w:r/>
      <w:hyperlink r:id="rId13">
        <w:r>
          <w:rPr>
            <w:color w:val="0000EE"/>
            <w:u w:val="single"/>
          </w:rPr>
          <w:t>https://www.pomona.edu/museum/events/2026/11/over-here-claremont-zine-fest</w:t>
        </w:r>
      </w:hyperlink>
      <w:r>
        <w:t xml:space="preserve"> - The Benton Museum of Art at Pomona College’s event listing confirms that Over Here Claremont Zine Fest will be held on Saturday, 7 November 2026, from 11 a.m. to 5 p.m. The free event is presented with Curious Publishing and features more than 40 exhibitors in the museum courtyard. Visitors can explore zines, art books, prints, photography and other print-based work, as well as attend artist talks and workshops. The listing explains the festival’s celebration of independent publishing and creative expression. It supports the article’s date, venue, admission information and description of the kinds of works and activities on offer.</w:t>
      </w:r>
      <w:r/>
    </w:p>
    <w:p>
      <w:pPr>
        <w:pStyle w:val="ListNumber"/>
        <w:spacing w:line="240" w:lineRule="auto"/>
        <w:ind w:left="720"/>
      </w:pPr>
      <w:r/>
      <w:hyperlink r:id="rId15">
        <w:r>
          <w:rPr>
            <w:color w:val="0000EE"/>
            <w:u w:val="single"/>
          </w:rPr>
          <w:t>https://www.pslibraryfoundation.org/news/2026/9/14/kjetg118uqw2lbwfi3onvj9x2oojbx</w:t>
        </w:r>
      </w:hyperlink>
      <w:r>
        <w:t xml:space="preserve"> - The Palm Springs Public Library Foundation’s announcement gives details for the fifth annual Pride on the Page Book Festival, scheduled for Saturday, 14 November 2026, at the Palm Springs Cultural Center. The event runs from 10 a.m. to 9 p.m., and registration is free but required separately for daytime and evening sessions. The announcement describes the festival’s anniversary celebration of LGBTQ+ authors and voices and identifies country music artist Ty Herndon as the evening guest. It also names actor and comedian Tim Bagley among the featured guests. This organiser source supports the article’s core details about timing, venue, admission and evening programming.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allintobooksfest.carrd.co/" TargetMode="External"/><Relationship Id="rId10" Type="http://schemas.openxmlformats.org/officeDocument/2006/relationships/hyperlink" Target="https://www.theocbookfair.org/" TargetMode="External"/><Relationship Id="rId11" Type="http://schemas.openxmlformats.org/officeDocument/2006/relationships/hyperlink" Target="https://lacountylibrary.org/nextchapter/" TargetMode="External"/><Relationship Id="rId12" Type="http://schemas.openxmlformats.org/officeDocument/2006/relationships/hyperlink" Target="https://aldca.patronpoint.com/email/preview/426" TargetMode="External"/><Relationship Id="rId13" Type="http://schemas.openxmlformats.org/officeDocument/2006/relationships/hyperlink" Target="https://www.pomona.edu/museum/events/2026/11/over-here-claremont-zine-fest" TargetMode="External"/><Relationship Id="rId14" Type="http://schemas.openxmlformats.org/officeDocument/2006/relationships/hyperlink" Target="https://www.dailynews.com/2026/11/04/where-to-find-book-fairs-and-literary-festivals-in-southern-california-this-november/" TargetMode="External"/><Relationship Id="rId15" Type="http://schemas.openxmlformats.org/officeDocument/2006/relationships/hyperlink" Target="https://www.pslibraryfoundation.org/news/2026/9/14/kjetg118uqw2lbwfi3onvj9x2oojb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