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Queer Latin American Dance Compilation to Know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compilation from Brazilian label ¡QUEER Y LATINA! brings 13 tracks by LGBTQIA+ artists from across Latin America, with CyberKills’ fierce, percussive single “Faminta” leading the way. Due on 13 November, the release offers a vivid snapshot of queer club music while signalling the label’s ambitions to connect artists and scenes beyond national borders.</w:t>
      </w:r>
      <w:r/>
    </w:p>
    <w:p>
      <w:pPr>
        <w:pStyle w:val="Heading2"/>
      </w:pPr>
      <w:r>
        <w:t>The debut compilation makes room for a whole region</w:t>
      </w:r>
      <w:r/>
    </w:p>
    <w:p>
      <w:r/>
      <w:r>
        <w:t xml:space="preserve">Thudding percussion and Dutch house influences give CyberKills’ “Faminta” an assertive pulse. The Brazilian duo, made up of DJs and producers RKills and GDZ, say the track came together during a European tour, shaped by unfamiliar cultures and the energy of dance floors where their small Brazilian crew found its way to the front.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 xml:space="preserve">“Faminta” is out now, ahead of the label’s first compilation on 13 November. The 13-track release brings together LGBTQIA+ artists from Brazil, Argentina, Chile, Uruguay and Mexico, making it more than a handy collection of club tracks: it’s a statement of shared purpose. </w:t>
      </w:r>
      <w:hyperlink r:id="rId9">
        <w:r>
          <w:rPr>
            <w:color w:val="0000EE"/>
            <w:u w:val="single"/>
          </w:rPr>
          <w:t>[2]</w:t>
        </w:r>
      </w:hyperlink>
      <w:r>
        <w:t xml:space="preserve">, </w:t>
      </w:r>
      <w:hyperlink r:id="rId12">
        <w:r>
          <w:rPr>
            <w:color w:val="0000EE"/>
            <w:u w:val="single"/>
          </w:rPr>
          <w:t>[3]</w:t>
        </w:r>
      </w:hyperlink>
      <w:r/>
    </w:p>
    <w:p>
      <w:pPr>
        <w:pStyle w:val="Heading2"/>
      </w:pPr>
      <w:r>
        <w:t>House meets techno, with plenty of Latin flavour</w:t>
      </w:r>
      <w:r/>
    </w:p>
    <w:p>
      <w:r/>
      <w:r>
        <w:t xml:space="preserve">The tracklist moves between house, Latin house, electronica, techno, hard house and hard techno. Fernanda Arrau, Aya Ibeji, Bermani, Etcetera, IDLIBRA, Ignacio, Diameyka Odara, Panko, Pepo Fernandez, SUB-P, Villaseñor and Ylia all contribute, alongside label founder Pedro Gariani, who appears with “Trombón Suado”. </w:t>
      </w:r>
      <w:hyperlink r:id="rId9">
        <w:r>
          <w:rPr>
            <w:color w:val="0000EE"/>
            <w:u w:val="single"/>
          </w:rPr>
          <w:t>[2]</w:t>
        </w:r>
      </w:hyperlink>
      <w:r>
        <w:t xml:space="preserve">, </w:t>
      </w:r>
      <w:hyperlink r:id="rId12">
        <w:r>
          <w:rPr>
            <w:color w:val="0000EE"/>
            <w:u w:val="single"/>
          </w:rPr>
          <w:t>[3]</w:t>
        </w:r>
      </w:hyperlink>
      <w:r/>
    </w:p>
    <w:p>
      <w:r/>
      <w:r>
        <w:t xml:space="preserve">That range matters. Rather than presenting one neat sound as the definition of queer Latin American club music, the compilation gives artists room to bring different scenes, generations and influences together. The result should feel less like a genre exercise and more like a busy night out, with the mood shifting from one room to the next. </w:t>
      </w:r>
      <w:hyperlink r:id="rId9">
        <w:r>
          <w:rPr>
            <w:color w:val="0000EE"/>
            <w:u w:val="single"/>
          </w:rPr>
          <w:t>[2]</w:t>
        </w:r>
      </w:hyperlink>
      <w:r>
        <w:t xml:space="preserve">, </w:t>
      </w:r>
      <w:hyperlink r:id="rId12">
        <w:r>
          <w:rPr>
            <w:color w:val="0000EE"/>
            <w:u w:val="single"/>
          </w:rPr>
          <w:t>[3]</w:t>
        </w:r>
      </w:hyperlink>
      <w:r/>
    </w:p>
    <w:p>
      <w:pPr>
        <w:pStyle w:val="Heading2"/>
      </w:pPr>
      <w:r>
        <w:t>A label built to connect queer Latin American artists</w:t>
      </w:r>
      <w:r/>
    </w:p>
    <w:p>
      <w:r/>
      <w:r>
        <w:t xml:space="preserve">¡QUEER Y LATINA! is both a record label and an event platform, founded by Gariani around the connection between house music and Latin rhythms. Its stated aim is to help queer Latin American artists find one another, reach new audiences and gain international recognition.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[7]</w:t>
        </w:r>
      </w:hyperlink>
      <w:r/>
    </w:p>
    <w:p>
      <w:r/>
      <w:r>
        <w:t xml:space="preserve">That work has been taking shape through releases and events, including Gariani’s earlier music under the label. A debut compilation gives the project a larger canvas: instead of introducing one artist at a time, it puts multiple voices into the same conversation. </w:t>
      </w:r>
      <w:hyperlink r:id="rId12">
        <w:r>
          <w:rPr>
            <w:color w:val="0000EE"/>
            <w:u w:val="single"/>
          </w:rPr>
          <w:t>[3]</w:t>
        </w:r>
      </w:hyperlink>
      <w:r>
        <w:t xml:space="preserve">, </w:t>
      </w:r>
      <w:hyperlink r:id="rId14">
        <w:r>
          <w:rPr>
            <w:color w:val="0000EE"/>
            <w:u w:val="single"/>
          </w:rPr>
          <w:t>[4]</w:t>
        </w:r>
      </w:hyperlink>
      <w:r>
        <w:t xml:space="preserve">, </w:t>
      </w:r>
      <w:hyperlink r:id="rId13">
        <w:r>
          <w:rPr>
            <w:color w:val="0000EE"/>
            <w:u w:val="single"/>
          </w:rPr>
          <w:t>[7]</w:t>
        </w:r>
      </w:hyperlink>
      <w:r/>
    </w:p>
    <w:p>
      <w:pPr>
        <w:pStyle w:val="Heading2"/>
      </w:pPr>
      <w:r>
        <w:t>Why “Faminta” is a fitting first taste</w:t>
      </w:r>
      <w:r/>
    </w:p>
    <w:p>
      <w:r/>
      <w:r>
        <w:t xml:space="preserve">CyberKills have worked across original releases, collaborations and pop reworks, including projects connected with Pabllo Vittar, Linn da Quebrada, Urias, BADSISTA and Clementaum. Their touring experience also informs “Faminta”, which blends a harder club edge with percussion the duo describe as carrying a Latin flavour.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 xml:space="preserve">It’s a punchy introduction, but the compilation promises a much wider listen. For newcomers, “Faminta” offers an immediate way in; from there, the full release should make it easier to explore the distinct artists and sounds gathered around the label. </w:t>
      </w:r>
      <w:hyperlink r:id="rId9">
        <w:r>
          <w:rPr>
            <w:color w:val="0000EE"/>
            <w:u w:val="single"/>
          </w:rPr>
          <w:t>[2]</w:t>
        </w:r>
      </w:hyperlink>
      <w:r>
        <w:t xml:space="preserve">, </w:t>
      </w:r>
      <w:hyperlink r:id="rId12">
        <w:r>
          <w:rPr>
            <w:color w:val="0000EE"/>
            <w:u w:val="single"/>
          </w:rPr>
          <w:t>[3]</w:t>
        </w:r>
      </w:hyperlink>
      <w:r/>
    </w:p>
    <w:p>
      <w:pPr>
        <w:pStyle w:val="Heading2"/>
      </w:pPr>
      <w:r>
        <w:t>What to listen for when the compilation arrives</w:t>
      </w:r>
      <w:r/>
    </w:p>
    <w:p>
      <w:r/>
      <w:r>
        <w:t xml:space="preserve">The release is titled VA001, and its 13 tracks span five countries. Those details make it a useful starting point for listeners curious about Latin American electronic music, though the broad mix of styles means it’s unlikely to settle into one predictable groove. </w:t>
      </w:r>
      <w:hyperlink r:id="rId9">
        <w:r>
          <w:rPr>
            <w:color w:val="0000EE"/>
            <w:u w:val="single"/>
          </w:rPr>
          <w:t>[2]</w:t>
        </w:r>
      </w:hyperlink>
      <w:r>
        <w:t xml:space="preserve">, </w:t>
      </w:r>
      <w:hyperlink r:id="rId12">
        <w:r>
          <w:rPr>
            <w:color w:val="0000EE"/>
            <w:u w:val="single"/>
          </w:rPr>
          <w:t>[3]</w:t>
        </w:r>
      </w:hyperlink>
      <w:r/>
    </w:p>
    <w:p>
      <w:r/>
      <w:r>
        <w:t xml:space="preserve">Listen for the contrasts as much as the shared rhythms: house beside hard techno, familiar club structures alongside more individual approaches. A compilation can’t capture every corner of a region’s scene, of course, but this one makes a lively case for hearing its artists together. </w:t>
      </w:r>
      <w:hyperlink r:id="rId9">
        <w:r>
          <w:rPr>
            <w:color w:val="0000EE"/>
            <w:u w:val="single"/>
          </w:rPr>
          <w:t>[2]</w:t>
        </w:r>
      </w:hyperlink>
      <w:r>
        <w:t xml:space="preserve">, </w:t>
      </w:r>
      <w:hyperlink r:id="rId12">
        <w:r>
          <w:rPr>
            <w:color w:val="0000EE"/>
            <w:u w:val="single"/>
          </w:rPr>
          <w:t>[3]</w:t>
        </w:r>
      </w:hyperlink>
      <w:r/>
    </w:p>
    <w:p>
      <w:r/>
      <w:r>
        <w:t xml:space="preserve">Give “Faminta” a spin now, then look out for the full compilation on 13 November. </w:t>
      </w:r>
      <w:hyperlink r:id="rId9">
        <w:r>
          <w:rPr>
            <w:color w:val="0000EE"/>
            <w:u w:val="single"/>
          </w:rPr>
          <w:t>[2]</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[4]</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[3]</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https://earmilk.com/2026/11/02/queer-y-latina-announcs-debut-compilation-with-cyberkills-faminta/?utm_source=rss&amp;utm_medium=rss&amp;utm_campaign=queer-y-latina-announcs-debut-compilation-with-cyberkills-faminta</w:t>
        </w:r>
      </w:hyperlink>
      <w:r>
        <w:t xml:space="preserve"> - Please view link - unable to able to access data</w:t>
      </w:r>
      <w:r/>
    </w:p>
    <w:p>
      <w:pPr>
        <w:pStyle w:val="ListNumber"/>
        <w:spacing w:line="240" w:lineRule="auto"/>
        <w:ind w:left="720"/>
      </w:pPr>
      <w:r/>
      <w:hyperlink r:id="rId9">
        <w:r>
          <w:rPr>
            <w:color w:val="0000EE"/>
            <w:u w:val="single"/>
          </w:rPr>
          <w:t>https://earmilk.com/2026/11/02/queer-y-latina-announcs-debut-compilation-with-cyberkills-faminta/</w:t>
        </w:r>
      </w:hyperlink>
      <w:r>
        <w:t xml:space="preserve"> - EARMILK reports that Brazil-based label ¡QUEER Y LATINA! announced its debut 13-track compilation for 13 November, alongside CyberKills’ single “Faminta”. It describes the collection as bringing together LGBTQIA+ artists from Brazil, Argentina, Chile, Uruguay and Mexico, with styles ranging from house and Latin house to techno and electronica. The article identifies contributors, including Fernanda Arrau, Aya Ibeji and Ylia, and says founder Pedro Gariani also appears. It introduces CyberKills as DJs and producers RKills and GDZ, recounts the tour experience behind “Faminta”, and explains the label’s aim of connecting queer Latin American artists and audiences.</w:t>
      </w:r>
      <w:r/>
    </w:p>
    <w:p>
      <w:pPr>
        <w:pStyle w:val="ListNumber"/>
        <w:spacing w:line="240" w:lineRule="auto"/>
        <w:ind w:left="720"/>
      </w:pPr>
      <w:r/>
      <w:hyperlink r:id="rId12">
        <w:r>
          <w:rPr>
            <w:color w:val="0000EE"/>
            <w:u w:val="single"/>
          </w:rPr>
          <w:t>https://br.mixmag.net/feature/pedro-gariani-lanca-queer-y-latina-nova-label-voltada-a-artistas-queer-e-latino-americanos</w:t>
        </w:r>
      </w:hyperlink>
      <w:r>
        <w:t xml:space="preserve"> - Mixmag Brasil interviews Pedro Gariani about founding ¡Queer y Latina! as a label for queer Latin American artists. He discusses its purpose: building connections across regional scenes, supporting artists and helping their music reach audiences beyond local markets. Gariani says he does not want the label confined to one genre or a fixed definition of Latin electronic music; artists should be able to bring their own identities, references and sounds. The interview also covers the early releases “Su Beijo” and “Saci”, and previews the label’s first compilation as a collective statement, planned for November and featuring thirteen tracks from artists across Latin America.</w:t>
      </w:r>
      <w:r/>
    </w:p>
    <w:p>
      <w:pPr>
        <w:pStyle w:val="ListNumber"/>
        <w:spacing w:line="240" w:lineRule="auto"/>
        <w:ind w:left="720"/>
      </w:pPr>
      <w:r/>
      <w:hyperlink r:id="rId14">
        <w:r>
          <w:rPr>
            <w:color w:val="0000EE"/>
            <w:u w:val="single"/>
          </w:rPr>
          <w:t>https://www.broadwayworld.com/bwwmusic/article/Pedro-Gariani-to-Release-SACI-on-Queer-y-Latina-20260909</w:t>
        </w:r>
      </w:hyperlink>
      <w:r>
        <w:t xml:space="preserve"> - BroadwayWorld profiles Brazilian DJ and producer Pedro Gariani and his track “Saci”, which draws on Brazilian folklore and percussive house. The article places the song among ¡Queer y Latina!’s early releases and describes it as a key track for the label’s first various-artists compilation. It says the compilation is intended to broaden the musical world established by the label and bring together artists from different scenes and territories without imposing one sound. The profile also outlines Gariani’s work as a São Paulo-based producer and curator, and explains the label’s wider ambition to increase the circulation of queer Latin American electronic music.</w:t>
      </w:r>
      <w:r/>
    </w:p>
    <w:p>
      <w:pPr>
        <w:pStyle w:val="ListNumber"/>
        <w:spacing w:line="240" w:lineRule="auto"/>
        <w:ind w:left="720"/>
      </w:pPr>
      <w:r/>
      <w:hyperlink r:id="rId10">
        <w:r>
          <w:rPr>
            <w:color w:val="0000EE"/>
            <w:u w:val="single"/>
          </w:rPr>
          <w:t>https://www.noize.com.br/duo-eletronico-cyberkills-entrevista</w:t>
        </w:r>
      </w:hyperlink>
      <w:r>
        <w:t xml:space="preserve"> - NOIZE interviews CyberKills, the Brazilian electronic duo formed by Gabriel Diniz and Rodrigo Oliveira. It discusses their first mixtape, their underground career and their musical approach, which combines electronic styles with influences including funk, breakbeat, acid, house and guaracha. The article identifies Diniz as GDZ and Oliveira as RKills, and mentions their performances and production work, including remixes for Pabllo Vittar and collaborations with Irmãs de Pau. It also describes how the pair support one another creatively and personally. While it does not cover “Faminta” or the new compilation, it provides background on the duo’s identity and broader musical practice.</w:t>
      </w:r>
      <w:r/>
    </w:p>
    <w:p>
      <w:pPr>
        <w:pStyle w:val="ListNumber"/>
        <w:spacing w:line="240" w:lineRule="auto"/>
        <w:ind w:left="720"/>
      </w:pPr>
      <w:r/>
      <w:hyperlink r:id="rId11">
        <w:r>
          <w:rPr>
            <w:color w:val="0000EE"/>
            <w:u w:val="single"/>
          </w:rPr>
          <w:t>https://midianinja.org/apos-turne-mundial-cyberkills-lancam-novo-single-back-2-me/</w:t>
        </w:r>
      </w:hyperlink>
      <w:r>
        <w:t xml:space="preserve"> - Mídia NINJA reports on CyberKills’ single “Back 2 Me”, using the release to describe the duo’s experience touring internationally. The article identifies the producers as Rkills and GDZ and discusses how their time in European and Asian clubs informed the track’s sound. It characterises the production as energetic, dance-focused electronic music, with hard-trance references, acid textures and elements approaching hard techno. The story also mentions their return to Brazil and their stage project with Linn da Quebrada. This is contextual background on the duo’s touring and club influences, rather than direct reporting on “Faminta” or the ¡QUEER Y LATINA! compilation.</w:t>
      </w:r>
      <w:r/>
    </w:p>
    <w:p>
      <w:pPr>
        <w:pStyle w:val="ListNumber"/>
        <w:spacing w:line="240" w:lineRule="auto"/>
        <w:ind w:left="720"/>
      </w:pPr>
      <w:r/>
      <w:hyperlink r:id="rId13">
        <w:r>
          <w:rPr>
            <w:color w:val="0000EE"/>
            <w:u w:val="single"/>
          </w:rPr>
          <w:t>https://ravesbrasil.com/noticias/pedro-gariani-da-inicio-a-queer-y-latina-com-a-faixa-su-beijo-4iop</w:t>
        </w:r>
      </w:hyperlink>
      <w:r>
        <w:t xml:space="preserve"> - RavesBrasil introduces Pedro Gariani’s “Su Beijo”, the first release on ¡Queer y Latina!, and explains the label’s intention to give visibility to queer and Latin artists in electronic music. It describes the track as house shaped by techno elements and Brazilian percussion, including pandeiro and cuíca. The article presents the label as a platform intended to connect artists, encourage collaboration and help their work reach listeners in Latin America and Europe. It also provides context on Gariani’s approach to linking Brazilian musical references with electronic production. The piece concerns the label’s launch rather than the later CyberKills single or debut compilation.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armilk.com/2026/11/02/queer-y-latina-announcs-debut-compilation-with-cyberkills-faminta/" TargetMode="External"/><Relationship Id="rId10" Type="http://schemas.openxmlformats.org/officeDocument/2006/relationships/hyperlink" Target="https://www.noize.com.br/duo-eletronico-cyberkills-entrevista" TargetMode="External"/><Relationship Id="rId11" Type="http://schemas.openxmlformats.org/officeDocument/2006/relationships/hyperlink" Target="https://midianinja.org/apos-turne-mundial-cyberkills-lancam-novo-single-back-2-me/" TargetMode="External"/><Relationship Id="rId12" Type="http://schemas.openxmlformats.org/officeDocument/2006/relationships/hyperlink" Target="https://br.mixmag.net/feature/pedro-gariani-lanca-queer-y-latina-nova-label-voltada-a-artistas-queer-e-latino-americanos" TargetMode="External"/><Relationship Id="rId13" Type="http://schemas.openxmlformats.org/officeDocument/2006/relationships/hyperlink" Target="https://ravesbrasil.com/noticias/pedro-gariani-da-inicio-a-queer-y-latina-com-a-faixa-su-beijo-4iop" TargetMode="External"/><Relationship Id="rId14" Type="http://schemas.openxmlformats.org/officeDocument/2006/relationships/hyperlink" Target="https://www.broadwayworld.com/bwwmusic/article/Pedro-Gariani-to-Release-SACI-on-Queer-y-Latina-20260909" TargetMode="External"/><Relationship Id="rId15" Type="http://schemas.openxmlformats.org/officeDocument/2006/relationships/hyperlink" Target="https://earmilk.com/2026/11/02/queer-y-latina-announcs-debut-compilation-with-cyberkills-faminta/?utm_source=rss&amp;utm_medium=rss&amp;utm_campaign=queer-y-latina-announcs-debut-compilation-with-cyberkills-famin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