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Irish School Bullying Research: What LGBTQ+ Students Face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study released as Stand Up Awareness Week begins in schools across Ireland suggests that many pupils still fear the consequences of coming out. The findings are sobering, but there’s a more encouraging sign too: students increasingly see their schools as safe and supportive places for LGBTQ+ classmates.</w:t>
      </w:r>
      <w:r/>
    </w:p>
    <w:p>
      <w:pPr>
        <w:pStyle w:val="Heading2"/>
      </w:pPr>
      <w:r>
        <w:t>The fear of bullying remains widespread</w:t>
      </w:r>
      <w:r/>
    </w:p>
    <w:p>
      <w:r/>
      <w:r>
        <w:t>Almost half of post-primary students in Ireland, 48%, believe a classmate would be bullied for coming out as gay, lesbian or bisexual. For a trans classmate, the figure rises to 52%, according to research conducted by Empathy Research for Belong To.</w:t>
      </w:r>
      <w:r/>
    </w:p>
    <w:p>
      <w:r/>
      <w:r>
        <w:t>Those numbers capture what young people think could happen, rather than recording individual incidents. Even so, the expectation of bullying matters: feeling that school corridors may not be safe can make it harder for someone to be open about who they are.</w:t>
      </w:r>
      <w:r/>
    </w:p>
    <w:p>
      <w:pPr>
        <w:pStyle w:val="Heading2"/>
      </w:pPr>
      <w:r>
        <w:t>A brighter picture is emerging in schools</w:t>
      </w:r>
      <w:r/>
    </w:p>
    <w:p>
      <w:r/>
      <w:r>
        <w:t>The study also found that 76% of students believe their school offers a safe and supportive environment for LGBTQ+ pupils. That proportion has edged upwards over three years, from 74% in 2024 to 75% in 2025.</w:t>
      </w:r>
      <w:r/>
    </w:p>
    <w:p>
      <w:r/>
      <w:r>
        <w:t>It’s a welcome counterpoint, though not a reason to assume the problem has gone away. A school can feel supportive to many pupils while others still worry about rejection or harassment. The gap between those perceptions is exactly why listening to students matters.</w:t>
      </w:r>
      <w:r/>
    </w:p>
    <w:p>
      <w:pPr>
        <w:pStyle w:val="Heading2"/>
      </w:pPr>
      <w:r>
        <w:t>What Stand Up Awareness Week is trying to change</w:t>
      </w:r>
      <w:r/>
    </w:p>
    <w:p>
      <w:r/>
      <w:r>
        <w:t>Now in its 17th year, Stand Up Awareness Week is Belong To’s annual campaign against anti-LGBTQ+ bullying in schools, youth services and Youthreach centres. In 2025, 68% of schools in Ireland took part, giving the campaign a broad platform for conversations about respect and belonging.</w:t>
      </w:r>
      <w:r/>
    </w:p>
    <w:p>
      <w:r/>
      <w:r>
        <w:t>This year’s theme, “You Belong Here”, is a direct message to young people in education and youth settings. Activities range from rainbow walkways and Rainbow Jumper Day to art competitions and lessons that include LGBTQ+ perspectives.</w:t>
      </w:r>
      <w:r/>
    </w:p>
    <w:p>
      <w:pPr>
        <w:pStyle w:val="Heading2"/>
      </w:pPr>
      <w:r>
        <w:t>Small school activities can open bigger conversations</w:t>
      </w:r>
      <w:r/>
    </w:p>
    <w:p>
      <w:r/>
      <w:r>
        <w:t>The campaign’s launch at Kingswood Community College brought together students, staff and parents, with comedian and podcaster Emma Doran taking on the role of its first parent ambassador. Her message was simple: school can already be a lot for teenagers, without the added worry of being targeted for who they are.</w:t>
      </w:r>
      <w:r/>
    </w:p>
    <w:p>
      <w:r/>
      <w:r>
        <w:t>For families and educators, the practical starting point is to make it clear how students can ask for help, and to respond consistently when bullying happens. Visible activities can help, but everyday behaviour matters too: a welcoming classroom is built through what people say, what they challenge and whether every pupil feels heard.</w:t>
      </w:r>
      <w:r/>
    </w:p>
    <w:p>
      <w:pPr>
        <w:pStyle w:val="Heading2"/>
      </w:pPr>
      <w:r>
        <w:t>Progress needs to feel real to every pupil</w:t>
      </w:r>
      <w:r/>
    </w:p>
    <w:p>
      <w:r/>
      <w:r>
        <w:t>Belong To’s findings offer both a warning and a reason to keep going. More students see their schools as supportive than in earlier surveys, yet around half still expect a gay, lesbian, bisexual or trans classmate could face bullying for coming out.</w:t>
      </w:r>
      <w:r/>
    </w:p>
    <w:p>
      <w:r/>
      <w:r>
        <w:t>That tension is familiar in efforts to make schools more inclusive: progress is meaningful, but it needs to reach the students who feel least secure. A clear message of belonging is a good start. Making it real in the corridors, classrooms and staff responses is the harder, more important part.</w:t>
      </w:r>
      <w:r/>
    </w:p>
    <w:p>
      <w:r/>
      <w:r>
        <w:t>It’s a reminder that belonging is something schools have to show, not just say.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Paragraph 3: </w:t>
      </w:r>
      <w:hyperlink r:id="rId10">
        <w:r>
          <w:rPr>
            <w:color w:val="0000EE"/>
            <w:u w:val="single"/>
          </w:rPr>
          <w:t>[3]</w:t>
        </w:r>
      </w:hyperlink>
      <w:r>
        <w:t xml:space="preserve">- Paragraph 4: </w:t>
      </w:r>
      <w:hyperlink r:id="rId10">
        <w:r>
          <w:rPr>
            <w:color w:val="0000EE"/>
            <w:u w:val="single"/>
          </w:rPr>
          <w:t>[3]</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Paragraph 6: </w:t>
      </w:r>
      <w:hyperlink r:id="rId11">
        <w:r>
          <w:rPr>
            <w:color w:val="0000EE"/>
            <w:u w:val="single"/>
          </w:rPr>
          <w:t>[4]</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11">
        <w:r>
          <w:rPr>
            <w:color w:val="0000EE"/>
            <w:u w:val="single"/>
          </w:rPr>
          <w:t>[4]</w:t>
        </w:r>
      </w:hyperlink>
      <w:r>
        <w:t xml:space="preserve">, </w:t>
      </w:r>
      <w:hyperlink r:id="rId12">
        <w:r>
          <w:rPr>
            <w:color w:val="0000EE"/>
            <w:u w:val="single"/>
          </w:rPr>
          <w:t>[5]</w:t>
        </w:r>
      </w:hyperlink>
      <w:r>
        <w:t xml:space="preserve">- Paragraph 9: </w:t>
      </w:r>
      <w:hyperlink r:id="rId10">
        <w:r>
          <w:rPr>
            <w:color w:val="0000EE"/>
            <w:u w:val="single"/>
          </w:rPr>
          <w:t>[3]</w:t>
        </w:r>
      </w:hyperlink>
      <w:r>
        <w:t xml:space="preserve">, </w:t>
      </w:r>
      <w:hyperlink r:id="rId13">
        <w:r>
          <w:rPr>
            <w:color w:val="0000EE"/>
            <w:u w:val="single"/>
          </w:rPr>
          <w:t>[6]</w:t>
        </w:r>
      </w:hyperlink>
      <w:r>
        <w:t xml:space="preserve">- Paragraph 10: </w:t>
      </w:r>
      <w:hyperlink r:id="rId10">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https://gcn.ie/irish-lgbtq-classmates-bullying-research/</w:t>
        </w:r>
      </w:hyperlink>
      <w:r>
        <w:t xml:space="preserve"> - Please view link - unable to able to access data</w:t>
      </w:r>
      <w:r/>
    </w:p>
    <w:p>
      <w:pPr>
        <w:pStyle w:val="ListNumber"/>
        <w:spacing w:line="240" w:lineRule="auto"/>
        <w:ind w:left="720"/>
      </w:pPr>
      <w:r/>
      <w:hyperlink r:id="rId9">
        <w:r>
          <w:rPr>
            <w:color w:val="0000EE"/>
            <w:u w:val="single"/>
          </w:rPr>
          <w:t>https://gcn.ie/irish-lgbtq-classmates-bullying-research/</w:t>
        </w:r>
      </w:hyperlink>
      <w:r>
        <w:t xml:space="preserve"> - GCN reports on Belong To research indicating that 48% of post-primary students think a lesbian, gay or bisexual classmate would face bullying if they came out, while 52% expect bullying of a trans classmate. The article says the survey was conducted by Empathy Research in December 2025. It also reports that 76% of students consider their school safe and supportive for LGBTQ+ students, compared with 74% in 2024 and 75% in 2025. The report describes Stand Up Awareness Week, its 2026 theme, “You Belong Here”, suggested school activities, the launch at Kingswood Community College and comedian Emma Doran’s role as parent ambassador.</w:t>
      </w:r>
      <w:r/>
    </w:p>
    <w:p>
      <w:pPr>
        <w:pStyle w:val="ListNumber"/>
        <w:spacing w:line="240" w:lineRule="auto"/>
        <w:ind w:left="720"/>
      </w:pPr>
      <w:r/>
      <w:hyperlink r:id="rId10">
        <w:r>
          <w:rPr>
            <w:color w:val="0000EE"/>
            <w:u w:val="single"/>
          </w:rPr>
          <w:t>https://www.belongto.org/half-of-students-in-ireland-say-a-gay-lesbian-or-bisexual-classmate-would-be-bullied-if-they-came-out-at-school-new-research-shows/</w:t>
        </w:r>
      </w:hyperlink>
      <w:r>
        <w:t xml:space="preserve"> - Belong To’s announcement presents findings from its annual student research: 48% believe a lesbian, gay or bisexual classmate would be bullied for coming out, and 52% believe the same of a trans classmate. It states that Empathy Research conducted the study in December 2025. The announcement describes a rise in students viewing their school as safe and supportive for LGBTQ+ students, from 72% in 2023 to 75% in 2024 and 76% in 2025. It also introduces the 2026 Stand Up Awareness Week, explains its inclusion-focused purpose, names the “You Belong Here” theme and outlines the launch and activities.</w:t>
      </w:r>
      <w:r/>
    </w:p>
    <w:p>
      <w:pPr>
        <w:pStyle w:val="ListNumber"/>
        <w:spacing w:line="240" w:lineRule="auto"/>
        <w:ind w:left="720"/>
      </w:pPr>
      <w:r/>
      <w:hyperlink r:id="rId11">
        <w:r>
          <w:rPr>
            <w:color w:val="0000EE"/>
            <w:u w:val="single"/>
          </w:rPr>
          <w:t>https://www.belongto.org/standup/</w:t>
        </w:r>
      </w:hyperlink>
      <w:r>
        <w:t xml:space="preserve"> - Belong To’s Stand Up Awareness Week page explains that the 2026 campaign runs from 2 to 6 November and invites post-primary schools, Youthreach centres and youth services across Ireland to challenge homophobic, biphobic and transphobic bullying. The page describes the week as a chance to make youth settings more welcoming and inclusive, and provides downloadable guides, posters and activity resources. It also lists awards recognising participation, visibility, creative expression and campaign impact, alongside LGBTQ+-inclusive lesson plans for senior-cycle subjects. The page offers practical information for educators and youth workers planning activities and reinforces the campaign’s message that young people should feel safe, equal and valued.</w:t>
      </w:r>
      <w:r/>
    </w:p>
    <w:p>
      <w:pPr>
        <w:pStyle w:val="ListNumber"/>
        <w:spacing w:line="240" w:lineRule="auto"/>
        <w:ind w:left="720"/>
      </w:pPr>
      <w:r/>
      <w:hyperlink r:id="rId12">
        <w:r>
          <w:rPr>
            <w:color w:val="0000EE"/>
            <w:u w:val="single"/>
          </w:rPr>
          <w:t>https://www.belongto.org/support-our-work/advocacy/lgbtq-campaigns/</w:t>
        </w:r>
      </w:hyperlink>
      <w:r>
        <w:t xml:space="preserve"> - This Belong To campaign overview describes Stand Up Awareness Week as Ireland’s largest LGBTQ+ anti-bullying campaign. It explains that schools, Youthreach centres and youth services can use the week to show solidarity with LGBTQ+ young people and help them feel seen, heard and safe. The page says the campaign challenges homophobic, biphobic and transphobic language and bullying, and aims to help create safer spaces. It also notes support from the Department of Education and endorsement by organisations in the post-primary education sector, including principals’ representatives, teachers’ unions, guidance counsellors and school management bodies. The overview provides a route to further campaign information.</w:t>
      </w:r>
      <w:r/>
    </w:p>
    <w:p>
      <w:pPr>
        <w:pStyle w:val="ListNumber"/>
        <w:spacing w:line="240" w:lineRule="auto"/>
        <w:ind w:left="720"/>
      </w:pPr>
      <w:r/>
      <w:hyperlink r:id="rId13">
        <w:r>
          <w:rPr>
            <w:color w:val="0000EE"/>
            <w:u w:val="single"/>
          </w:rPr>
          <w:t>https://districtmagazine.ie/news/48-of-irish-students-say-a-classmate-would-be-bullied-if-they-came-out/</w:t>
        </w:r>
      </w:hyperlink>
      <w:r>
        <w:t xml:space="preserve"> - District Magazine summarises Belong To’s findings that 48% of post-primary students believe a lesbian, gay or bisexual classmate would be bullied if they came out, while 52% believe a trans classmate would face bullying. It identifies the findings as part of Stand Up Awareness Week, an annual campaign in Irish schools, Youthreach centres and youth services. The article reports that 68% of Irish schools participated in the previous year. It also gives figures for perceived school safety and support for LGBTQ+ students: 72% in 2023, 75% in 2024 and 76% in 2025. The piece points readers towards the research report.</w:t>
      </w:r>
      <w:r/>
    </w:p>
    <w:p>
      <w:pPr>
        <w:pStyle w:val="ListNumber"/>
        <w:spacing w:line="240" w:lineRule="auto"/>
        <w:ind w:left="720"/>
      </w:pPr>
      <w:r/>
      <w:hyperlink r:id="rId14">
        <w:r>
          <w:rPr>
            <w:color w:val="0000EE"/>
            <w:u w:val="single"/>
          </w:rPr>
          <w:t>https://www.belongto.org/almost-50-of-lgbtq-post-primary-school-students-in-ireland-experience-homophobic-biphobic-or-transphobic-bullying/</w:t>
        </w:r>
      </w:hyperlink>
      <w:r>
        <w:t xml:space="preserve"> - This earlier Belong To announcement concerns research into LGBTQ+ students’ direct experiences of bullying in Irish post-primary schools. It reports that 49% of LGBTQI+ students experienced homophobic, biphobic or transphobic bullying, while 79% witnessed such bullying at school. The announcement also says 26% had missed or skipped school to avoid bullying and 32% had considered leaving school because of negative treatment related to being LGBTQI+. It describes Stand Up Awareness Week as a campaign promoting inclusion through activities in schools, Youthreach centres and youth services, and notes its connection with Ireland’s anti-bullying policy work. The findings offer wider context on the campaign’s purpose.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cn.ie/irish-lgbtq-classmates-bullying-research/" TargetMode="External"/><Relationship Id="rId10" Type="http://schemas.openxmlformats.org/officeDocument/2006/relationships/hyperlink" Target="https://www.belongto.org/half-of-students-in-ireland-say-a-gay-lesbian-or-bisexual-classmate-would-be-bullied-if-they-came-out-at-school-new-research-shows/" TargetMode="External"/><Relationship Id="rId11" Type="http://schemas.openxmlformats.org/officeDocument/2006/relationships/hyperlink" Target="https://www.belongto.org/standup/" TargetMode="External"/><Relationship Id="rId12" Type="http://schemas.openxmlformats.org/officeDocument/2006/relationships/hyperlink" Target="https://www.belongto.org/support-our-work/advocacy/lgbtq-campaigns/" TargetMode="External"/><Relationship Id="rId13" Type="http://schemas.openxmlformats.org/officeDocument/2006/relationships/hyperlink" Target="https://districtmagazine.ie/news/48-of-irish-students-say-a-classmate-would-be-bullied-if-they-came-out/" TargetMode="External"/><Relationship Id="rId14" Type="http://schemas.openxmlformats.org/officeDocument/2006/relationships/hyperlink" Target="https://www.belongto.org/almost-50-of-lgbtq-post-primary-school-students-in-ireland-experience-homophobic-biphobic-or-transphobic-bully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