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Berlin's ADIRA Drag Festival Celebrates Queer Arab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Berlin's ADIRA collective is bringing queer Arab culture into the spotlight through drag, music and community events. Its third drag festival, themed “Who's Your Diva?!”, honoured iconic performers from across the Eastern Mediterranean while asking audiences to look beyond celebrity worship. In a city where queer Arab people can face both racism and homophobia, that mix of glamour and solidarity matters.</w:t>
      </w:r>
      <w:r/>
    </w:p>
    <w:p>
      <w:pPr>
        <w:pStyle w:val="Heading2"/>
      </w:pPr>
      <w:r>
        <w:t>A drag festival with more than glamour</w:t>
      </w:r>
      <w:r/>
    </w:p>
    <w:p>
      <w:r/>
      <w:r>
        <w:t>The ADIRA Drag Festival returned to Berlin for its third edition in October, inviting performers to reinterpret celebrated figures from across the Eastern Mediterranean. The theme, “Who's Your Diva?!”, reached from Egyptian singer Umm Kulthum to Turkish star Bülent Ersoy and Lebanese pop icon Haifa Wehbe. The result was a night of high camp with a thoughtful question at its heart: what do we see when we look past the glitter?</w:t>
      </w:r>
      <w:r/>
    </w:p>
    <w:p>
      <w:r/>
      <w:r>
        <w:t xml:space="preserve">Co-founder Hassandra took on the persona of Lebanese singer Elissa, whose romantic songs sit alongside a famously outspoken public image. The performance drew on that contrast, showing how a tribute can be affectionate without turning its subject into a flawless hero. Berlin's event listings billed the festival's main show and afterparty under the same diva-themed banner. (iHeartBerlin; Berlin.de)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p>
    <w:p>
      <w:pPr>
        <w:pStyle w:val="Heading2"/>
      </w:pPr>
      <w:r>
        <w:t>Why these divas invite a closer look</w:t>
      </w:r>
      <w:r/>
    </w:p>
    <w:p>
      <w:r/>
      <w:r>
        <w:t>For Hassandra, bringing Lebanese identity and culture into drag is a source of pride, not just a visual reference. They describe Elissa's music as tender and romantic, while her public persona is direct and combative. That tension gave the performance room to be playful, but also to question the political views and legacies attached to beloved stars.</w:t>
      </w:r>
      <w:r/>
    </w:p>
    <w:p>
      <w:r/>
      <w:r>
        <w:t xml:space="preserve">It's a useful reminder that admiration needn't mean agreement. Pop icons can be meaningful to queer audiences and still be complicated people, with opinions worth examining. ADIRA's approach makes space for both the joy of recognition and the freedom to disagree. </w:t>
      </w:r>
      <w:hyperlink r:id="rId9">
        <w:r>
          <w:rPr>
            <w:color w:val="0000EE"/>
            <w:u w:val="single"/>
          </w:rPr>
          <w:t>[2]</w:t>
        </w:r>
      </w:hyperlink>
      <w:r>
        <w:t xml:space="preserve">, </w:t>
      </w:r>
      <w:hyperlink r:id="rId10">
        <w:r>
          <w:rPr>
            <w:color w:val="0000EE"/>
            <w:u w:val="single"/>
          </w:rPr>
          <w:t>[4]</w:t>
        </w:r>
      </w:hyperlink>
      <w:r/>
    </w:p>
    <w:p>
      <w:pPr>
        <w:pStyle w:val="Heading2"/>
      </w:pPr>
      <w:r>
        <w:t>ADIRA makes room for queer Arab community</w:t>
      </w:r>
      <w:r/>
    </w:p>
    <w:p>
      <w:r/>
      <w:r>
        <w:t xml:space="preserve">Founded in 2023 by Hassandra and Syrian-German DJ and cultural producer Zuher Jazmati, also known as xanax_attax, ADIRA brings people together through performances, music and discussion. Its work reaches beyond a single festival night: the collective's artist profile and event listings place it within Berlin's wider cultural and nightlife scene. </w:t>
      </w:r>
      <w:hyperlink r:id="rId9">
        <w:r>
          <w:rPr>
            <w:color w:val="0000EE"/>
            <w:u w:val="single"/>
          </w:rPr>
          <w:t>[2]</w:t>
        </w:r>
      </w:hyperlink>
      <w:r>
        <w:t xml:space="preserve">, </w:t>
      </w:r>
      <w:hyperlink r:id="rId12">
        <w:r>
          <w:rPr>
            <w:color w:val="0000EE"/>
            <w:u w:val="single"/>
          </w:rPr>
          <w:t>[3]</w:t>
        </w:r>
      </w:hyperlink>
      <w:r>
        <w:t xml:space="preserve">, </w:t>
      </w:r>
      <w:hyperlink r:id="rId11">
        <w:r>
          <w:rPr>
            <w:color w:val="0000EE"/>
            <w:u w:val="single"/>
          </w:rPr>
          <w:t>[5]</w:t>
        </w:r>
      </w:hyperlink>
      <w:r/>
    </w:p>
    <w:p>
      <w:r/>
      <w:r>
        <w:t xml:space="preserve">That combination matters. A club night can offer a chance to dance and let your shoulders drop, while a panel or performance can open up conversations about identity, home and belonging. For queer Arab people, those spaces can feel especially important when public debate leaves little room for the many different lives gathered under broad labels. </w:t>
      </w:r>
      <w:hyperlink r:id="rId9">
        <w:r>
          <w:rPr>
            <w:color w:val="0000EE"/>
            <w:u w:val="single"/>
          </w:rPr>
          <w:t>[2]</w:t>
        </w:r>
      </w:hyperlink>
      <w:r>
        <w:t xml:space="preserve">, </w:t>
      </w:r>
      <w:hyperlink r:id="rId12">
        <w:r>
          <w:rPr>
            <w:color w:val="0000EE"/>
            <w:u w:val="single"/>
          </w:rPr>
          <w:t>[3]</w:t>
        </w:r>
      </w:hyperlink>
      <w:r/>
    </w:p>
    <w:p>
      <w:pPr>
        <w:pStyle w:val="Heading2"/>
      </w:pPr>
      <w:r>
        <w:t>Belonging matters when the city feels tense</w:t>
      </w:r>
      <w:r/>
    </w:p>
    <w:p>
      <w:r/>
      <w:r>
        <w:t xml:space="preserve">Hassandra moved from Beirut to Berlin in 2017 after studying theatre and stage acting. In the city, drag became another way to explore displacement, nostalgia and queer Arab identity. The wider ADIRA programme carries those themes into shared events, rather than leaving them solely onstage. </w:t>
      </w:r>
      <w:hyperlink r:id="rId9">
        <w:r>
          <w:rPr>
            <w:color w:val="0000EE"/>
            <w:u w:val="single"/>
          </w:rPr>
          <w:t>[2]</w:t>
        </w:r>
      </w:hyperlink>
      <w:r>
        <w:t xml:space="preserve">, </w:t>
      </w:r>
      <w:hyperlink r:id="rId12">
        <w:r>
          <w:rPr>
            <w:color w:val="0000EE"/>
            <w:u w:val="single"/>
          </w:rPr>
          <w:t>[3]</w:t>
        </w:r>
      </w:hyperlink>
      <w:r/>
    </w:p>
    <w:p>
      <w:r/>
      <w:r>
        <w:t xml:space="preserve">The need for solidarity has felt sharper amid rising hostility towards queer people and racialised communities. After a deadly attack during Berlin's Christopher Street Day parade, Hassandra spoke about the risk of Arab communities being blamed collectively and argued for a safer city for everyone. Berlin's official news service reported that the attack led to the cancellation of the parade. </w:t>
      </w:r>
      <w:hyperlink r:id="rId9">
        <w:r>
          <w:rPr>
            <w:color w:val="0000EE"/>
            <w:u w:val="single"/>
          </w:rPr>
          <w:t>[2]</w:t>
        </w:r>
      </w:hyperlink>
      <w:r>
        <w:t xml:space="preserve">, </w:t>
      </w:r>
      <w:hyperlink r:id="rId13">
        <w:r>
          <w:rPr>
            <w:color w:val="0000EE"/>
            <w:u w:val="single"/>
          </w:rPr>
          <w:t>[6]</w:t>
        </w:r>
      </w:hyperlink>
      <w:r/>
    </w:p>
    <w:p>
      <w:pPr>
        <w:pStyle w:val="Heading2"/>
      </w:pPr>
      <w:r>
        <w:t>What the festival offers audiences</w:t>
      </w:r>
      <w:r/>
    </w:p>
    <w:p>
      <w:r/>
      <w:r>
        <w:t xml:space="preserve">For visitors, ADIRA is an invitation to enjoy the spectacle and stay curious about the stories beneath it. Expect familiar diva references, bold drag and a perspective shaped by communities whose experiences are often flattened in mainstream conversations. The festival listings confirm its place in Berlin's live events calendar, while ADIRA's profile gives a wider view of its cultural work. </w:t>
      </w:r>
      <w:hyperlink r:id="rId12">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p>
    <w:p>
      <w:r/>
      <w:r>
        <w:t xml:space="preserve">And that's the pleasure of a night like this: the glamour draws you in, but the conversation can stay with you after the music stops. A tribute needn't be a shrine; sometimes it's more interesting when the sequins come with questions. </w:t>
      </w:r>
      <w:hyperlink r:id="rId9">
        <w:r>
          <w:rPr>
            <w:color w:val="0000EE"/>
            <w:u w:val="single"/>
          </w:rPr>
          <w:t>[2]</w:t>
        </w:r>
      </w:hyperlink>
      <w:r>
        <w:t xml:space="preserve">, </w:t>
      </w:r>
      <w:hyperlink r:id="rId10">
        <w:r>
          <w:rPr>
            <w:color w:val="0000EE"/>
            <w:u w:val="single"/>
          </w:rPr>
          <w:t>[4]</w:t>
        </w:r>
      </w:hyperlink>
      <w:r/>
    </w:p>
    <w:p>
      <w:r/>
      <w:r>
        <w:t>It's a celebration of queer Arab culture that makes room for both joy and critical thought.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[3]</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https://www.wol.com/2026/11/03/how-berlins-arab-queers-are-building-their-community/</w:t>
        </w:r>
      </w:hyperlink>
      <w:r>
        <w:t xml:space="preserve"> - Please view link - unable to able to access data</w:t>
      </w:r>
      <w:r/>
    </w:p>
    <w:p>
      <w:pPr>
        <w:pStyle w:val="ListNumber"/>
        <w:spacing w:line="240" w:lineRule="auto"/>
        <w:ind w:left="720"/>
      </w:pPr>
      <w:r/>
      <w:hyperlink r:id="rId9">
        <w:r>
          <w:rPr>
            <w:color w:val="0000EE"/>
            <w:u w:val="single"/>
          </w:rPr>
          <w:t>https://hinterhaus.berlin/articles/adira_party_interview/</w:t>
        </w:r>
      </w:hyperlink>
      <w:r>
        <w:t xml:space="preserve"> - This interview introduces ADIRA as a Berlin-based party and community series celebrating Arabic pop and queer Arab identities. It explains that the name is Levantine queer slang for someone with a strong presence and a record of accomplishments. Founders Hassandra, a Lebanese performer and DJ, and Zuher Jazmati, a Syrian-German DJ and activist known as xanax_attax, discuss the collective’s work and its Arab Drag Festival. Hassandra describes Arabic drag as a way to engage with memory, reclamation, grief, resistance and joy. The conversation also touches on political pressures, Arabic pop’s changing landscape and ADIRA’s efforts to bring people together.</w:t>
      </w:r>
      <w:r/>
    </w:p>
    <w:p>
      <w:pPr>
        <w:pStyle w:val="ListNumber"/>
        <w:spacing w:line="240" w:lineRule="auto"/>
        <w:ind w:left="720"/>
      </w:pPr>
      <w:r/>
      <w:hyperlink r:id="rId12">
        <w:r>
          <w:rPr>
            <w:color w:val="0000EE"/>
            <w:u w:val="single"/>
          </w:rPr>
          <w:t>https://refugeworldwide.com/artists/adira</w:t>
        </w:r>
      </w:hyperlink>
      <w:r>
        <w:t xml:space="preserve"> - Refuge Worldwide profiles ADIRA as a queer Arabic-pop party series founded in 2023 by Lebanese artist Hassandra and Syrian-German podcaster Zuher Jazmati, also known as xanax_attax. It describes the name as Levantine queer slang for a person with a strong, capable and accomplished presence. The profile says ADIRA celebrates queer Arab* identities, challenges orientalist stereotypes and honours Arabic-pop divas from the 1980s, 1990s and early 2000s. Its programme includes community events, panels, drag shows and workshops, offering a platform for emerging and established artists. It explains that the asterisk includes diverse identities and ethnicities across Southwest Asia and North Africa.</w:t>
      </w:r>
      <w:r/>
    </w:p>
    <w:p>
      <w:pPr>
        <w:pStyle w:val="ListNumber"/>
        <w:spacing w:line="240" w:lineRule="auto"/>
        <w:ind w:left="720"/>
      </w:pPr>
      <w:r/>
      <w:hyperlink r:id="rId10">
        <w:r>
          <w:rPr>
            <w:color w:val="0000EE"/>
            <w:u w:val="single"/>
          </w:rPr>
          <w:t>https://www.iheartberlin.de/events/werz-adira-drag-festival-3-0-main-show-and-afterparty-who-s-your-diva-f2sfd2d0/</w:t>
        </w:r>
      </w:hyperlink>
      <w:r>
        <w:t xml:space="preserve"> - This event listing describes the third ADIRA Drag Festival, themed “Who’s Your Diva?!”, scheduled in Berlin on 30 October 2026. It presents the festival as a theatrical celebration of Eastern Mediterranean cultures and the divas who have shaped shared cultural fantasies. The listing names Arab, Turkish, Kurdish, Cypriot and Greek influences, and gives details of the main show at HAU1 and the afterparty at ÆDEN. Hassandra and xanax_attax appear among the listed performers and contributors. The page also notes that tickets for the main show and afterparty are sold separately, and provides the event’s timings and venue information.</w:t>
      </w:r>
      <w:r/>
    </w:p>
    <w:p>
      <w:pPr>
        <w:pStyle w:val="ListNumber"/>
        <w:spacing w:line="240" w:lineRule="auto"/>
        <w:ind w:left="720"/>
      </w:pPr>
      <w:r/>
      <w:hyperlink r:id="rId11">
        <w:r>
          <w:rPr>
            <w:color w:val="0000EE"/>
            <w:u w:val="single"/>
          </w:rPr>
          <w:t>https://www.berlin.de/tickets/vermischtes/who-s-your-diva/2026-10-30-adira-drag-festival-3-0-who-s-your-diva-9f29a527-8811-4fd6-b5ba-74d727a8d054/</w:t>
        </w:r>
      </w:hyperlink>
      <w:r>
        <w:t xml:space="preserve"> - Berlin.de lists ADIRA Drag Festival 3.0 at HAU1 for 30 October 2026 and describes its “Who’s Your Diva?!” theme. The festival celebrates Eastern Mediterranean culture through drag, music and performance. Its ensemble explores what happens when performers collectively reinterpret celebrated divas, figures often admired as well as criticised for being controversial, politically complicated or imperfect. The listing says each artist reimagines a diva who has shaped their development, ranging from close homage to radical reinterpretation. It also names Hassandra as artistic director and identifies Zuher Jazmati among the project team. The page includes the venue, address, date and ticket-price information.</w:t>
      </w:r>
      <w:r/>
    </w:p>
    <w:p>
      <w:pPr>
        <w:pStyle w:val="ListNumber"/>
        <w:spacing w:line="240" w:lineRule="auto"/>
        <w:ind w:left="720"/>
      </w:pPr>
      <w:r/>
      <w:hyperlink r:id="rId13">
        <w:r>
          <w:rPr>
            <w:color w:val="0000EE"/>
            <w:u w:val="single"/>
          </w:rPr>
          <w:t>https://www.berlin.de/en/news/10533742-5559700-van-drives-into-crowd-CSD-canceled.en.html</w:t>
        </w:r>
      </w:hyperlink>
      <w:r>
        <w:t xml:space="preserve"> - Berlin.de reports on the attack near Berlin’s Christopher Street Day celebrations on 25 July 2026. The article says a car was involved and that the incident was followed by an assault with a bladed weapon; authorities described it as a suspected Islamist terrorist attack. It reports that one woman was killed and 31 people injured, and that the suspected perpetrator later died after being shot during a police operation. The article also records the public response, including a memorial gathering at Pariser Platz where people brought flowers, candles and Pride flags. It provides information about support services and the ongoing investigation.</w:t>
      </w:r>
      <w:r/>
    </w:p>
    <w:p>
      <w:pPr>
        <w:pStyle w:val="ListNumber"/>
        <w:spacing w:line="240" w:lineRule="auto"/>
        <w:ind w:left="720"/>
      </w:pPr>
      <w:r/>
      <w:hyperlink r:id="rId15">
        <w:r>
          <w:rPr>
            <w:color w:val="0000EE"/>
            <w:u w:val="single"/>
          </w:rPr>
          <w:t>https://www.musicboard-berlin.de/wp-content/uploads/2024/02/240208_PM_Allocation-of-Funding_Project-Funding_EN.pdf</w:t>
        </w:r>
      </w:hyperlink>
      <w:r>
        <w:t xml:space="preserve"> - This English-language Musicboard Berlin funding announcement lists the organisation’s project-funding decisions for 2024. It reports the overall funding volume and names the selected applicants, projects and awarded sums. Among the recipients is Critical Queer Solidarity, whose project “ADIRA Drag Festival – The First-ever Arab* Drag Festival” received €12,170. The document therefore provides institutional confirmation of ADIRA’s early drag-festival project and its support from Berlin’s music and culture funding body. The release also lists a range of other music and cultural initiatives, from festivals and club projects to programmes focused on regional and community-based artistic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interhaus.berlin/articles/adira_party_interview/" TargetMode="External"/><Relationship Id="rId10" Type="http://schemas.openxmlformats.org/officeDocument/2006/relationships/hyperlink" Target="https://www.iheartberlin.de/events/werz-adira-drag-festival-3-0-main-show-and-afterparty-who-s-your-diva-f2sfd2d0/" TargetMode="External"/><Relationship Id="rId11" Type="http://schemas.openxmlformats.org/officeDocument/2006/relationships/hyperlink" Target="https://www.berlin.de/tickets/vermischtes/who-s-your-diva/2026-10-30-adira-drag-festival-3-0-who-s-your-diva-9f29a527-8811-4fd6-b5ba-74d727a8d054/" TargetMode="External"/><Relationship Id="rId12" Type="http://schemas.openxmlformats.org/officeDocument/2006/relationships/hyperlink" Target="https://refugeworldwide.com/artists/adira" TargetMode="External"/><Relationship Id="rId13" Type="http://schemas.openxmlformats.org/officeDocument/2006/relationships/hyperlink" Target="https://www.berlin.de/en/news/10533742-5559700-van-drives-into-crowd-CSD-canceled.en.html" TargetMode="External"/><Relationship Id="rId14" Type="http://schemas.openxmlformats.org/officeDocument/2006/relationships/hyperlink" Target="https://www.wol.com/2026/11/03/how-berlins-arab-queers-are-building-their-community/" TargetMode="External"/><Relationship Id="rId15" Type="http://schemas.openxmlformats.org/officeDocument/2006/relationships/hyperlink" Target="https://www.musicboard-berlin.de/wp-content/uploads/2024/02/240208_PM_Allocation-of-Funding_Project-Funding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