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Taiwan Pride 2026: A Huge Parade, and Questions of Safety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Taipei’s Taiwan Pride parade drew an estimated 150,000 people on 31 October, celebrating LGBTQIA+ visibility just weeks after a controversial police raid on a gay bar. The 24th annual march brought colour and energy to the city, but its message was about more than celebration: many participants also called for stronger protections and accountability.</w:t>
      </w:r>
      <w:r/>
    </w:p>
    <w:p>
      <w:pPr>
        <w:pStyle w:val="Heading2"/>
      </w:pPr>
      <w:r>
        <w:t>Essential Takeaways</w:t>
      </w:r>
      <w:r/>
      <w:r/>
    </w:p>
    <w:p>
      <w:pPr>
        <w:pStyle w:val="ListBullet"/>
        <w:spacing w:line="240" w:lineRule="auto"/>
        <w:ind w:left="720"/>
      </w:pPr>
      <w:r/>
      <w:r>
        <w:rPr>
          <w:b/>
        </w:rPr>
        <w:t>Big turnout:</w:t>
      </w:r>
      <w:r>
        <w:t xml:space="preserve"> An estimated 150,000 people joined the parade, with more than 180 groups registered.</w:t>
      </w:r>
      <w:r/>
    </w:p>
    <w:p>
      <w:pPr>
        <w:pStyle w:val="ListBullet"/>
        <w:spacing w:line="240" w:lineRule="auto"/>
        <w:ind w:left="720"/>
      </w:pPr>
      <w:r/>
      <w:r>
        <w:rPr>
          <w:b/>
        </w:rPr>
        <w:t>A timely theme:</w:t>
      </w:r>
      <w:r>
        <w:t xml:space="preserve"> “Our Voices, Our Journey” centred LGBTQIA+ visibility and the experiences behind it.</w:t>
      </w:r>
      <w:r/>
    </w:p>
    <w:p>
      <w:pPr>
        <w:pStyle w:val="ListBullet"/>
        <w:spacing w:line="240" w:lineRule="auto"/>
        <w:ind w:left="720"/>
      </w:pPr>
      <w:r/>
      <w:r>
        <w:rPr>
          <w:b/>
        </w:rPr>
        <w:t>A raid still in focus:</w:t>
      </w:r>
      <w:r>
        <w:t xml:space="preserve"> The October search of Taipei’s Commander D bar prompted protests and renewed questions about police conduct.</w:t>
      </w:r>
      <w:r/>
    </w:p>
    <w:p>
      <w:pPr>
        <w:pStyle w:val="ListBullet"/>
        <w:spacing w:line="240" w:lineRule="auto"/>
        <w:ind w:left="720"/>
      </w:pPr>
      <w:r/>
      <w:r>
        <w:rPr>
          <w:b/>
        </w:rPr>
        <w:t>Accountability measures:</w:t>
      </w:r>
      <w:r>
        <w:t xml:space="preserve"> Six officers were disciplined, and Mayor Chiang Wan-an apologised to people affected.</w:t>
      </w:r>
      <w:r/>
    </w:p>
    <w:p>
      <w:pPr>
        <w:pStyle w:val="ListBullet"/>
        <w:spacing w:line="240" w:lineRule="auto"/>
        <w:ind w:left="720"/>
      </w:pPr>
      <w:r/>
      <w:r>
        <w:rPr>
          <w:b/>
        </w:rPr>
        <w:t>Equality is ongoing:</w:t>
      </w:r>
      <w:r>
        <w:t xml:space="preserve"> Taiwan legalised same-sex marriage in 2019, but community leaders say everyday prejudice remains.</w:t>
      </w:r>
      <w:r/>
      <w:r/>
    </w:p>
    <w:p>
      <w:pPr>
        <w:pStyle w:val="Heading2"/>
      </w:pPr>
      <w:r>
        <w:t>Taipei Pride celebrated visibility, but carried a sharper message</w:t>
      </w:r>
      <w:r/>
    </w:p>
    <w:p>
      <w:r/>
      <w:r>
        <w:t>The parade filled Taipei with a bright, bustling show of solidarity, but this year’s Taiwan Pride had a particularly urgent edge. Organisers said the event was a chance to celebrate LGBTQIA+ life while pressing for greater protection from discrimination.</w:t>
      </w:r>
      <w:r/>
    </w:p>
    <w:p>
      <w:r/>
      <w:r>
        <w:t>More than 180 groups registered for the 24th annual march, held under the theme “Our Voices, Our Journey”. Participants came from Taiwan and overseas, making the gathering both a celebration and a public reminder that visibility matters. (Sources: Focus Taiwan; Associated Press; TaiwanPlus)</w:t>
      </w:r>
      <w:r/>
    </w:p>
    <w:p>
      <w:pPr>
        <w:pStyle w:val="Heading2"/>
      </w:pPr>
      <w:r>
        <w:t>Why the gay bar raid changed the mood</w:t>
      </w:r>
      <w:r/>
    </w:p>
    <w:p>
      <w:r/>
      <w:r>
        <w:t>The march came just weeks after police searched Commander D, a gay bar in Taipei’s Ximending district. Officers took 51 people to a police station for statements; customers were later released, while the person in charge was referred to prosecutors over suspected public indecency.</w:t>
      </w:r>
      <w:r/>
    </w:p>
    <w:p>
      <w:r/>
      <w:r>
        <w:t>Witnesses alleged excessive force, procedural failures and degrading remarks towards people with disabilities. Police said the operation was lawful and conducted under a court-issued warrant after complaints about suspected public morality offences. (Sources: Associated Press; The Guardian; Central News Agency)</w:t>
      </w:r>
      <w:r/>
    </w:p>
    <w:p>
      <w:pPr>
        <w:pStyle w:val="Heading2"/>
      </w:pPr>
      <w:r>
        <w:t>Marriage equality hasn't ended everyday prejudice</w:t>
      </w:r>
      <w:r/>
    </w:p>
    <w:p>
      <w:r/>
      <w:r>
        <w:t>Taiwan became the first place in Asia to legalise same-sex marriage, in 2019. That milestone remains significant, but it hasn't removed the prejudice LGBTQIA+ people can face in daily life, Taiwan Rainbow Civil Action Association chair Tai Yu-hsun told reporters, according to Focus Taiwan.</w:t>
      </w:r>
      <w:r/>
    </w:p>
    <w:p>
      <w:r/>
      <w:r>
        <w:t>Tai also said the raid had brought back memories of state oppression and could prompt people to voice their anger. It’s a reminder that legal recognition and feeling safe in public aren't always the same thing. (Sources: Focus Taiwan; Associated Press; ILGA Asia)</w:t>
      </w:r>
      <w:r/>
    </w:p>
    <w:p>
      <w:pPr>
        <w:pStyle w:val="Heading2"/>
      </w:pPr>
      <w:r>
        <w:t>What happened after the raid?</w:t>
      </w:r>
      <w:r/>
    </w:p>
    <w:p>
      <w:r/>
      <w:r>
        <w:t>Six officers were disciplined following the operation. Four received reprimands over inappropriate language, while the lead investigator and precinct chief faced discipline over failures to intervene or supervise. Mayor Chiang Wan-an apologised to those affected, and police said they would provide further diversity and cultural awareness training.</w:t>
      </w:r>
      <w:r/>
    </w:p>
    <w:p>
      <w:r/>
      <w:r>
        <w:t>Before the parade, Tai called for a transparent investigation and binding guidelines for police conduct. The city government said prosecutors were investigating and that guidelines would be developed with community input. For LGBTQIA+ visitors, the episode also prompted wider regional concern about safety when travelling. (Sources: The Guardian; TaiwanPlus; ILGA Asia; Central News Agency)</w:t>
      </w:r>
      <w:r/>
    </w:p>
    <w:p>
      <w:pPr>
        <w:pStyle w:val="Heading2"/>
      </w:pPr>
      <w:r>
        <w:t>A packed parade, and more work ahead</w:t>
      </w:r>
      <w:r/>
    </w:p>
    <w:p>
      <w:r/>
      <w:r>
        <w:t>Taiwan Pride showed the scale of public support for LGBTQIA+ visibility, but the crowds didn't make the questions raised by the raid disappear. Organisers' call to listen across differences feels practical as well as hopeful: trust depends on how people are treated when the cameras aren't there.</w:t>
      </w:r>
      <w:r/>
    </w:p>
    <w:p>
      <w:r/>
      <w:r>
        <w:t>The next test will be whether investigations and proposed policing guidelines lead to clearer safeguards. A parade can make a powerful statement; lasting confidence takes follow-through. (Sources: Focus Taiwan; Associated Press; ILGA Asia)</w:t>
      </w:r>
      <w:r/>
    </w:p>
    <w:p>
      <w:r/>
      <w:r>
        <w:t>It's worth celebrating how far Taiwan has come while paying attention to the protections still being sought.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Paragraph 3: </w:t>
      </w:r>
      <w:hyperlink r:id="rId11">
        <w:r>
          <w:rPr>
            <w:color w:val="0000EE"/>
            <w:u w:val="single"/>
          </w:rPr>
          <w:t>[3]</w:t>
        </w:r>
      </w:hyperlink>
      <w:r>
        <w:t xml:space="preserve">, </w:t>
      </w:r>
      <w:hyperlink r:id="rId13">
        <w:r>
          <w:rPr>
            <w:color w:val="0000EE"/>
            <w:u w:val="single"/>
          </w:rPr>
          <w:t>[5]</w:t>
        </w:r>
      </w:hyperlink>
      <w:r>
        <w:t xml:space="preserve">, </w:t>
      </w:r>
      <w:hyperlink r:id="rId14">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w:t>
      </w:r>
      <w:hyperlink r:id="rId15">
        <w:r>
          <w:rPr>
            <w:color w:val="0000EE"/>
            <w:u w:val="single"/>
          </w:rPr>
          <w:t>[6]</w:t>
        </w:r>
      </w:hyperlink>
      <w:r>
        <w:t xml:space="preserve">- Paragraph 5: </w:t>
      </w:r>
      <w:hyperlink r:id="rId13">
        <w:r>
          <w:rPr>
            <w:color w:val="0000EE"/>
            <w:u w:val="single"/>
          </w:rPr>
          <w:t>[5]</w:t>
        </w:r>
      </w:hyperlink>
      <w:r>
        <w:t xml:space="preserve">, </w:t>
      </w:r>
      <w:hyperlink r:id="rId12">
        <w:r>
          <w:rPr>
            <w:color w:val="0000EE"/>
            <w:u w:val="single"/>
          </w:rPr>
          <w:t>[4]</w:t>
        </w:r>
      </w:hyperlink>
      <w:r>
        <w:t xml:space="preserve">, </w:t>
      </w:r>
      <w:hyperlink r:id="rId15">
        <w:r>
          <w:rPr>
            <w:color w:val="0000EE"/>
            <w:u w:val="single"/>
          </w:rPr>
          <w:t>[6]</w:t>
        </w:r>
      </w:hyperlink>
      <w:r>
        <w:t xml:space="preserve">, </w:t>
      </w:r>
      <w:hyperlink r:id="rId14">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w:t>
      </w:r>
      <w:hyperlink r:id="rId15">
        <w:r>
          <w:rPr>
            <w:color w:val="0000EE"/>
            <w:u w:val="single"/>
          </w:rPr>
          <w:t>[6]</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https://www.starobserver.com.au/news/a-massive-150000-people-joined-taiwan-pride-following-controversial-gay-bar-raid/244854</w:t>
        </w:r>
      </w:hyperlink>
      <w:r>
        <w:t xml:space="preserve"> - Please view link - unable to able to access data</w:t>
      </w:r>
      <w:r/>
    </w:p>
    <w:p>
      <w:pPr>
        <w:pStyle w:val="ListNumber"/>
        <w:spacing w:line="240" w:lineRule="auto"/>
        <w:ind w:left="720"/>
      </w:pPr>
      <w:r/>
      <w:hyperlink r:id="rId10">
        <w:r>
          <w:rPr>
            <w:color w:val="0000EE"/>
            <w:u w:val="single"/>
          </w:rPr>
          <w:t>https://focustaiwan.tw/society/202610310009</w:t>
        </w:r>
      </w:hyperlink>
      <w:r>
        <w:t xml:space="preserve"> - Focus Taiwan reports that an estimated 150,000 people from Taiwan and overseas attended the 24th Taiwan LGBT+ Pride parade in Taipei on 31 October 2026. The gathering celebrated freedom of expression and called for greater understanding and an end to discrimination. Organiser Tai Yu-hsun said that legalising same-sex marriage in 2019 did not eliminate prejudice or guarantee fair treatment in daily life. He said the 3 October police search of a gay bar had revived memories of state oppression and prompted anger. Tai called for a transparent investigation and binding police guidelines, which the city said would be developed with community input.</w:t>
      </w:r>
      <w:r/>
    </w:p>
    <w:p>
      <w:pPr>
        <w:pStyle w:val="ListNumber"/>
        <w:spacing w:line="240" w:lineRule="auto"/>
        <w:ind w:left="720"/>
      </w:pPr>
      <w:r/>
      <w:hyperlink r:id="rId11">
        <w:r>
          <w:rPr>
            <w:color w:val="0000EE"/>
            <w:u w:val="single"/>
          </w:rPr>
          <w:t>https://apnews.com/article/taiwan-pride-parade-lgbtq-taipei-eae2485a29bf4030adfe70b2968dc5ad</w:t>
        </w:r>
      </w:hyperlink>
      <w:r>
        <w:t xml:space="preserve"> - The Associated Press describes Taipei’s Pride parade as one of Asia’s largest annual celebrations of inclusion. Participants carried rainbow flags and supportive messages, with some travelling from other countries. Organisers estimated that around 150,000 people took part. The report notes that Taiwan became the first place in Asia to legalise same-sex marriage, in 2019, but says the LGBTQ+ community was unsettled by a police raid on a Taipei gay bar earlier in October. Officers took 51 patrons for questioning over suspected public-decency violations. The city’s mayor apologised and some officers were disciplined. Parade-goers also spoke about continuing family and social prejudice.</w:t>
      </w:r>
      <w:r/>
    </w:p>
    <w:p>
      <w:pPr>
        <w:pStyle w:val="ListNumber"/>
        <w:spacing w:line="240" w:lineRule="auto"/>
        <w:ind w:left="720"/>
      </w:pPr>
      <w:r/>
      <w:hyperlink r:id="rId12">
        <w:r>
          <w:rPr>
            <w:color w:val="0000EE"/>
            <w:u w:val="single"/>
          </w:rPr>
          <w:t>https://www.taiwanplus.com/news/taiwan-news/lgbtq/261031008/taipei-hosts-annual-pride-parade-just-weeks-after-police-raid-on-gay-bar</w:t>
        </w:r>
      </w:hyperlink>
      <w:r>
        <w:t xml:space="preserve"> - TaiwanPlus reports on Taipei’s 24th annual Pride parade, held under the theme “Our Voices, Our Journey”. The event brought together local participants and international allies, combining celebration with calls for accountability after police raided a gay bar in Ximending earlier in October. The report says Mayor Chiang Wan-an apologised for officers’ conduct and that several officers were disciplined. Taiwan became the first place in Asia to legalise same-sex marriage in 2019. Interviews with participants convey both pride in the island’s LGBTQ+ community and concern that the raid damaged people’s sense of safety. The parade also offered a public platform for calls for acceptance and equal rights.</w:t>
      </w:r>
      <w:r/>
    </w:p>
    <w:p>
      <w:pPr>
        <w:pStyle w:val="ListNumber"/>
        <w:spacing w:line="240" w:lineRule="auto"/>
        <w:ind w:left="720"/>
      </w:pPr>
      <w:r/>
      <w:hyperlink r:id="rId13">
        <w:r>
          <w:rPr>
            <w:color w:val="0000EE"/>
            <w:u w:val="single"/>
          </w:rPr>
          <w:t>https://www.theguardian.com/world/2026/oct/31/taiwan-gay-bar-police-raid-lgbt-pride-parade</w:t>
        </w:r>
      </w:hyperlink>
      <w:r>
        <w:t xml:space="preserve"> - The Guardian examines the impact of the 3 October police raid on Commander D, a gay bar in Taipei’s Ximending area, shortly before the city’s Pride parade. Police took 51 customers for questioning over suspected public-decency offences. Patrons and rights advocates described alleged excessive force, humiliating treatment and inappropriate remarks, including towards a disabled customer. Police said the search was court-authorised and did not target a particular group. The mayor apologised, six officers were disciplined, and rights groups called for an independent investigation. The article situates the controversy within wider concerns about stigma, police treatment and Taiwan’s reputation as an LGBTQ+-friendly destination.</w:t>
      </w:r>
      <w:r/>
    </w:p>
    <w:p>
      <w:pPr>
        <w:pStyle w:val="ListNumber"/>
        <w:spacing w:line="240" w:lineRule="auto"/>
        <w:ind w:left="720"/>
      </w:pPr>
      <w:r/>
      <w:hyperlink r:id="rId15">
        <w:r>
          <w:rPr>
            <w:color w:val="0000EE"/>
            <w:u w:val="single"/>
          </w:rPr>
          <w:t>https://www.ilgaasia.org/publications/taiwanoct2026</w:t>
        </w:r>
      </w:hyperlink>
      <w:r>
        <w:t xml:space="preserve"> - ILGA Asia’s statement calls for an independent investigation and accountability following the 3 October 2026 raid on Commander D, a gay bar in Taipei. It says police took 51 people to a station for questioning under a court-issued warrant connected to suspected public-indecency offences. The statement summarises reports of patrons being ordered to squat, restrictions on communication and derogatory remarks towards people with disabilities. It says six officers were disciplined and Taipei’s mayor apologised. The organisation argues that a warrant does not settle whether officers’ actions were necessary and proportionate, and urges scrutiny of the search, treatment of patrons and possible discriminatory conduct.</w:t>
      </w:r>
      <w:r/>
    </w:p>
    <w:p>
      <w:pPr>
        <w:pStyle w:val="ListNumber"/>
        <w:spacing w:line="240" w:lineRule="auto"/>
        <w:ind w:left="720"/>
      </w:pPr>
      <w:r/>
      <w:hyperlink r:id="rId14">
        <w:r>
          <w:rPr>
            <w:color w:val="0000EE"/>
            <w:u w:val="single"/>
          </w:rPr>
          <w:t>https://www.cna.com.tw/news/aloc/202610290237.aspx</w:t>
        </w:r>
      </w:hyperlink>
      <w:r>
        <w:t xml:space="preserve"> - This Central News Agency report covers Taipei City Government’s response to controversy over the police search of a gay bar. The city apologised to affected people and communities, acknowledging that the incident had brought fear back for some LGBTQ+ residents. It said an administrative investigation had been completed and submitted to the National Police Agency. Officers and supervisors had received disciplinary measures, while prosecutors were investigating a complaint alleging unlawful search, coercion and deprivation of liberty. The city also said it would strengthen front-line officers’ training, develop policing guidelines with input from LGBTQ+ groups, and offer affected people access to legal advice and psychological support.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arobserver.com.au/news/a-massive-150000-people-joined-taiwan-pride-following-controversial-gay-bar-raid/244854" TargetMode="External"/><Relationship Id="rId10" Type="http://schemas.openxmlformats.org/officeDocument/2006/relationships/hyperlink" Target="https://focustaiwan.tw/society/202610310009" TargetMode="External"/><Relationship Id="rId11" Type="http://schemas.openxmlformats.org/officeDocument/2006/relationships/hyperlink" Target="https://apnews.com/article/taiwan-pride-parade-lgbtq-taipei-eae2485a29bf4030adfe70b2968dc5ad" TargetMode="External"/><Relationship Id="rId12" Type="http://schemas.openxmlformats.org/officeDocument/2006/relationships/hyperlink" Target="https://www.taiwanplus.com/news/taiwan-news/lgbtq/261031008/taipei-hosts-annual-pride-parade-just-weeks-after-police-raid-on-gay-bar" TargetMode="External"/><Relationship Id="rId13" Type="http://schemas.openxmlformats.org/officeDocument/2006/relationships/hyperlink" Target="https://www.theguardian.com/world/2026/oct/31/taiwan-gay-bar-police-raid-lgbt-pride-parade" TargetMode="External"/><Relationship Id="rId14" Type="http://schemas.openxmlformats.org/officeDocument/2006/relationships/hyperlink" Target="https://www.cna.com.tw/news/aloc/202610290237.aspx" TargetMode="External"/><Relationship Id="rId15" Type="http://schemas.openxmlformats.org/officeDocument/2006/relationships/hyperlink" Target="https://www.ilgaasia.org/publications/taiwanoct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