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Bologna LGBT+ hate attacks: what the latest assault reveals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student was reportedly slapped and threatened in central Bologna, the latest in a series of attacks that has alarmed the city’s LGBT+ community. The alleged assailant was identified and reported to police. Here’s what’s known about the incident, the response from local leaders and why residents are calling for action against hate-motivated violence.</w:t>
      </w:r>
      <w:r/>
    </w:p>
    <w:p>
      <w:pPr>
        <w:pStyle w:val="Heading2"/>
      </w:pPr>
      <w:r>
        <w:t>A broken pair of glasses, and threats in broad daylight</w:t>
      </w:r>
      <w:r/>
    </w:p>
    <w:p>
      <w:r/>
      <w:r>
        <w:t>The reported attack happened around midday near Via Belle Arti, where a student was walking with poet and cultural commentator Giorgiomaria Cornelio. According to Rai News, a man approached them, shouted threats and insults, then slapped the student hard enough to break his glasses.</w:t>
      </w:r>
      <w:r/>
    </w:p>
    <w:p>
      <w:r/>
      <w:r>
        <w:t xml:space="preserve">The man left while continuing to shout, Cornelio told local media. Police later took him to the station and reported him for alleged serious threats, assault and criminal damage. A disturbing encounter in a busy part of town is a reminder that public visibility can still come with real risks for LGBT+ people.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pPr>
        <w:pStyle w:val="Heading2"/>
      </w:pPr>
      <w:r>
        <w:t>Bologna has seen several attacks in weeks</w:t>
      </w:r>
      <w:r/>
    </w:p>
    <w:p>
      <w:r/>
      <w:r>
        <w:t xml:space="preserve">This is not the only recent case to unsettle the city. Reports describe a same-sex couple being surrounded by a group of around 15 people in the Via Mascarella area, after they were seen holding hands. Other reported attacks in Bologna have added to a troubling run of incidents in a short period.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p>
    <w:p>
      <w:r/>
      <w:r>
        <w:t xml:space="preserve">The accounts concern separate events, but together they have sharpened concern about safety and the climate facing LGBT+ residents. That matters beyond the immediate victims: feeling unable to walk hand in hand or go about daily life without fear changes how welcoming a city feels. </w:t>
      </w:r>
      <w:hyperlink r:id="rId12">
        <w:r>
          <w:rPr>
            <w:color w:val="0000EE"/>
            <w:u w:val="single"/>
          </w:rPr>
          <w:t>[4]</w:t>
        </w:r>
      </w:hyperlink>
      <w:r>
        <w:t xml:space="preserve">, </w:t>
      </w:r>
      <w:hyperlink r:id="rId11">
        <w:r>
          <w:rPr>
            <w:color w:val="0000EE"/>
            <w:u w:val="single"/>
          </w:rPr>
          <w:t>[6]</w:t>
        </w:r>
      </w:hyperlink>
      <w:r>
        <w:t xml:space="preserve">, </w:t>
      </w:r>
      <w:hyperlink r:id="rId14">
        <w:r>
          <w:rPr>
            <w:color w:val="0000EE"/>
            <w:u w:val="single"/>
          </w:rPr>
          <w:t>[7]</w:t>
        </w:r>
      </w:hyperlink>
      <w:r/>
    </w:p>
    <w:p>
      <w:pPr>
        <w:pStyle w:val="Heading2"/>
      </w:pPr>
      <w:r>
        <w:t>Local and national leaders call for a response</w:t>
      </w:r>
      <w:r/>
    </w:p>
    <w:p>
      <w:r/>
      <w:r>
        <w:t xml:space="preserve">Democratic Party leader Elly Schlein called for an Italian law addressing hate crimes, arguing that victims need stronger protection. Her comments put the latest assault into a wider political debate about how the country responds to threats and discrimination. </w:t>
      </w:r>
      <w:hyperlink r:id="rId9">
        <w:r>
          <w:rPr>
            <w:color w:val="0000EE"/>
            <w:u w:val="single"/>
          </w:rPr>
          <w:t>[2]</w:t>
        </w:r>
      </w:hyperlink>
      <w:r>
        <w:t xml:space="preserve">, </w:t>
      </w:r>
      <w:hyperlink r:id="rId13">
        <w:r>
          <w:rPr>
            <w:color w:val="0000EE"/>
            <w:u w:val="single"/>
          </w:rPr>
          <w:t>[5]</w:t>
        </w:r>
      </w:hyperlink>
      <w:r/>
    </w:p>
    <w:p>
      <w:r/>
      <w:r>
        <w:t xml:space="preserve">Bologna mayor Matteo Lepore condemned hate-filled language and violence, and said the city could consider joining any future legal proceedings as a civil party. He also said he wanted to meet with members of the LGBT+ community to listen to their experiences. That willingness to hear directly from those affected is a useful first step, though it can't replace practical protection. </w:t>
      </w:r>
      <w:hyperlink r:id="rId10">
        <w:r>
          <w:rPr>
            <w:color w:val="0000EE"/>
            <w:u w:val="single"/>
          </w:rPr>
          <w:t>[3]</w:t>
        </w:r>
      </w:hyperlink>
      <w:r>
        <w:t xml:space="preserve">, </w:t>
      </w:r>
      <w:hyperlink r:id="rId13">
        <w:r>
          <w:rPr>
            <w:color w:val="0000EE"/>
            <w:u w:val="single"/>
          </w:rPr>
          <w:t>[5]</w:t>
        </w:r>
      </w:hyperlink>
      <w:r/>
    </w:p>
    <w:p>
      <w:pPr>
        <w:pStyle w:val="Heading2"/>
      </w:pPr>
      <w:r>
        <w:t>What residents can do after a hate-motivated incident</w:t>
      </w:r>
      <w:r/>
    </w:p>
    <w:p>
      <w:r/>
      <w:r>
        <w:t>If you witness an assault, prioritise immediate safety and call the emergency services if someone is in danger. Avoid escalating the confrontation; if it's safe, note the time and location, preserve any relevant messages or images, and ask witnesses whether they're willing to share their details with police.</w:t>
      </w:r>
      <w:r/>
    </w:p>
    <w:p>
      <w:r/>
      <w:r>
        <w:t xml:space="preserve">People who experience abuse can report it to the police and seek support from a trusted LGBT+ organisation or local service. A calm, factual record of what happened can help when speaking to authorities. And for friends or bystanders, checking in afterwards and offering to accompany someone to report an incident can make a frightening moment feel less isolating.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pPr>
        <w:pStyle w:val="Heading2"/>
      </w:pPr>
      <w:r>
        <w:t>The next test is turning solidarity into action</w:t>
      </w:r>
      <w:r/>
    </w:p>
    <w:p>
      <w:r/>
      <w:r>
        <w:t xml:space="preserve">The latest case has prompted strong words from political leaders, but lasting change depends on what follows: support for people targeted, careful reporting of incidents and a serious response from institutions. As Bologna's leaders seek a conversation with the LGBT+ community, listening well will matter just as much as speaking out. </w:t>
      </w:r>
      <w:hyperlink r:id="rId13">
        <w:r>
          <w:rPr>
            <w:color w:val="0000EE"/>
            <w:u w:val="single"/>
          </w:rPr>
          <w:t>[5]</w:t>
        </w:r>
      </w:hyperlink>
      <w:r>
        <w:t xml:space="preserve">, </w:t>
      </w:r>
      <w:hyperlink r:id="rId11">
        <w:r>
          <w:rPr>
            <w:color w:val="0000EE"/>
            <w:u w:val="single"/>
          </w:rPr>
          <w:t>[6]</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t xml:space="preserve">- Paragraph 3: </w:t>
      </w:r>
      <w:hyperlink r:id="rId12">
        <w:r>
          <w:rPr>
            <w:color w:val="0000EE"/>
            <w:u w:val="single"/>
          </w:rPr>
          <w:t>[4]</w:t>
        </w:r>
      </w:hyperlink>
      <w:r>
        <w:t xml:space="preserve">, </w:t>
      </w:r>
      <w:hyperlink r:id="rId11">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7: </w:t>
      </w:r>
      <w:hyperlink r:id="rId13">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https://www.ilfattoquotidiano.it/2026/10/01/aggressioner-omofoba-gay-bologna-notizie/8524605/</w:t>
        </w:r>
      </w:hyperlink>
      <w:r>
        <w:t xml:space="preserve"> - Please view link - unable to able to access data</w:t>
      </w:r>
      <w:r/>
    </w:p>
    <w:p>
      <w:pPr>
        <w:pStyle w:val="ListNumber"/>
        <w:spacing w:line="240" w:lineRule="auto"/>
        <w:ind w:left="720"/>
      </w:pPr>
      <w:r/>
      <w:hyperlink r:id="rId9">
        <w:r>
          <w:rPr>
            <w:color w:val="0000EE"/>
            <w:u w:val="single"/>
          </w:rPr>
          <w:t>https://www.rainews.it/amp/tgr/emiliaromagna/articoli/2026/10/ancora-unaggressione-omofoba-a-bologna-vittima-uno-studente-ventenne-82f8065e-e0c9-484f-9f81-cccb5a3b23ad.html</w:t>
        </w:r>
      </w:hyperlink>
      <w:r>
        <w:t xml:space="preserve"> - RaiNews reports that a 20-year-old student was attacked in central Bologna after a man approached him and his friend, poet Giorgiomaria Cornelio, while they were walking along Via Mascarella. Cornelio said the man insulted and threatened them before striking the student in the face, breaking his glasses. The student reported the assault to the police. The report identifies the alleged attacker as a 24-year-old Italian man with previous convictions and describes this as the third such incident in Bologna within two weeks. Cornelio connected the attack to a wider climate of hostility towards minorities and urged people not to foster hatred.</w:t>
      </w:r>
      <w:r/>
    </w:p>
    <w:p>
      <w:pPr>
        <w:pStyle w:val="ListNumber"/>
        <w:spacing w:line="240" w:lineRule="auto"/>
        <w:ind w:left="720"/>
      </w:pPr>
      <w:r/>
      <w:hyperlink r:id="rId10">
        <w:r>
          <w:rPr>
            <w:color w:val="0000EE"/>
            <w:u w:val="single"/>
          </w:rPr>
          <w:t>https://corrieredibologna.corriere.it/notizie/cronaca/26_ottobre_01/bologna-aggressione-omofoba-contro-tre-ragazzi-ci-urlava-fr-stranieri-vi-taglio-la-gola-poi-lo-schiaffo-92a7514c-b14b-4e38-a467-49addc8d0xlk_amp.shtml</w:t>
        </w:r>
      </w:hyperlink>
      <w:r>
        <w:t xml:space="preserve"> - The Corriere di Bologna article recounts an assault on three young men near Via Mascarella and Via delle Belle Arti on 30 September. Poet Giorgiomaria Cornelio said an apparently agitated man approached them, made homophobic and racist insults, and threatened to kill them. One of Cornelio’s friends, a university student, was slapped so hard that his glasses broke. Police detained the alleged attacker, a 24-year-old Italian man, who was later reported for serious threats, assault and property damage. The article also reports comments from Elly Schlein calling for legislation against hate crimes and describes the incident as Bologna’s third reported homophobic attack in a short period.</w:t>
      </w:r>
      <w:r/>
    </w:p>
    <w:p>
      <w:pPr>
        <w:pStyle w:val="ListNumber"/>
        <w:spacing w:line="240" w:lineRule="auto"/>
        <w:ind w:left="720"/>
      </w:pPr>
      <w:r/>
      <w:hyperlink r:id="rId12">
        <w:r>
          <w:rPr>
            <w:color w:val="0000EE"/>
            <w:u w:val="single"/>
          </w:rPr>
          <w:t>https://bologna.repubblica.it/cronaca/2026/09/27/news/aggressione_omofoba_bologna_via_san_felice-425610158/amp/</w:t>
        </w:r>
      </w:hyperlink>
      <w:r>
        <w:t xml:space="preserve"> - This report focuses on a 29-year-old student who said he was attacked in Via San Felice during the night of 12–13 September. He described being questioned about his sexuality, spat at and punched; more than ten other young people then allegedly surrounded him and kicked him, including on the head. The student said his two friends called for help and that a passer-by’s threat to contact the police prompted the group to leave. He was treated at hospital and later made a police complaint. The article places his account alongside the separate attack on a same-sex couple near Porta Mascarella, who were reportedly chased and beaten by around 15 people.</w:t>
      </w:r>
      <w:r/>
    </w:p>
    <w:p>
      <w:pPr>
        <w:pStyle w:val="ListNumber"/>
        <w:spacing w:line="240" w:lineRule="auto"/>
        <w:ind w:left="720"/>
      </w:pPr>
      <w:r/>
      <w:hyperlink r:id="rId13">
        <w:r>
          <w:rPr>
            <w:color w:val="0000EE"/>
            <w:u w:val="single"/>
          </w:rPr>
          <w:t>https://www.pdbologna.org/annunci/terza-aggressione-pochi-giorni/</w:t>
        </w:r>
      </w:hyperlink>
      <w:r>
        <w:t xml:space="preserve"> - In this statement, the Emilia-Romagna and Bologna secretaries of the Democratic Party condemn a reported assault on a 20-year-old in central Bologna. They say the student was insulted and struck after being targeted with homophobic and racist abuse, and describe it as the third reported attack in a few days. The statement expresses solidarity with the victims and those who have reported violence, arguing that nobody should fear holding a partner’s hand or simply moving around their city. It says homophobic hatred is not merely an insult when it becomes violence, and calls for stronger national protections against hate crimes. The statement urges continued efforts to protect equality, safety and freedom.</w:t>
      </w:r>
      <w:r/>
    </w:p>
    <w:p>
      <w:pPr>
        <w:pStyle w:val="ListNumber"/>
        <w:spacing w:line="240" w:lineRule="auto"/>
        <w:ind w:left="720"/>
      </w:pPr>
      <w:r/>
      <w:hyperlink r:id="rId11">
        <w:r>
          <w:rPr>
            <w:color w:val="0000EE"/>
            <w:u w:val="single"/>
          </w:rPr>
          <w:t>https://www.open.online/2026/10/01/bologna-aggressione-omofoba-razzista-terza-mese-lgbtq-giorgiomaria-cornelio/</w:t>
        </w:r>
      </w:hyperlink>
      <w:r>
        <w:t xml:space="preserve"> - Open describes the reported assault involving Giorgiomaria Cornelio and two friends in Bologna’s university district on 30 September. According to Cornelio, a man approached them near Via Mascarella and Via Belle Arti, directed racist insults at one friend and homophobic abuse at Cornelio, and threatened to kill them. The man allegedly struck the student, breaking his glasses, before police intervened. The article says the episode was the third homophobic incident reported in the city during September. It also refers to earlier reports involving a 29-year-old student attacked in Via San Felice and a couple allegedly pursued and beaten by a group of around 15 people.</w:t>
      </w:r>
      <w:r/>
    </w:p>
    <w:p>
      <w:pPr>
        <w:pStyle w:val="ListNumber"/>
        <w:spacing w:line="240" w:lineRule="auto"/>
        <w:ind w:left="720"/>
      </w:pPr>
      <w:r/>
      <w:hyperlink r:id="rId14">
        <w:r>
          <w:rPr>
            <w:color w:val="0000EE"/>
            <w:u w:val="single"/>
          </w:rPr>
          <w:t>https://bologna.repubblica.it/cronaca/2026/09/25/news/aggressione_omofoba_centro_bologna-425606718/</w:t>
        </w:r>
      </w:hyperlink>
      <w:r>
        <w:t xml:space="preserve"> - La Repubblica reports an assault on a same-sex couple near Porta Mascarella in Bologna. The article’s headline says the couple believed they were attacked because they were walking hand in hand; one of the young men reportedly needed hospital treatment. The report notes the municipality’s response that this was not the only such case. Its brief public account gives limited detail, but the incident is also referred to in later reporting as involving the couple being mocked, chased and beaten by a group of roughly 15 people. This report therefore supports the article’s account of a separate attack in the same area shortly before the assault on the student and his friend.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inews.it/amp/tgr/emiliaromagna/articoli/2026/10/ancora-unaggressione-omofoba-a-bologna-vittima-uno-studente-ventenne-82f8065e-e0c9-484f-9f81-cccb5a3b23ad.html" TargetMode="External"/><Relationship Id="rId10" Type="http://schemas.openxmlformats.org/officeDocument/2006/relationships/hyperlink" Target="https://corrieredibologna.corriere.it/notizie/cronaca/26_ottobre_01/bologna-aggressione-omofoba-contro-tre-ragazzi-ci-urlava-fr-stranieri-vi-taglio-la-gola-poi-lo-schiaffo-92a7514c-b14b-4e38-a467-49addc8d0xlk_amp.shtml" TargetMode="External"/><Relationship Id="rId11" Type="http://schemas.openxmlformats.org/officeDocument/2006/relationships/hyperlink" Target="https://www.open.online/2026/10/01/bologna-aggressione-omofoba-razzista-terza-mese-lgbtq-giorgiomaria-cornelio/" TargetMode="External"/><Relationship Id="rId12" Type="http://schemas.openxmlformats.org/officeDocument/2006/relationships/hyperlink" Target="https://bologna.repubblica.it/cronaca/2026/09/27/news/aggressione_omofoba_bologna_via_san_felice-425610158/amp/" TargetMode="External"/><Relationship Id="rId13" Type="http://schemas.openxmlformats.org/officeDocument/2006/relationships/hyperlink" Target="https://www.pdbologna.org/annunci/terza-aggressione-pochi-giorni/" TargetMode="External"/><Relationship Id="rId14" Type="http://schemas.openxmlformats.org/officeDocument/2006/relationships/hyperlink" Target="https://bologna.repubblica.it/cronaca/2026/09/25/news/aggressione_omofoba_centro_bologna-425606718/" TargetMode="External"/><Relationship Id="rId15" Type="http://schemas.openxmlformats.org/officeDocument/2006/relationships/hyperlink" Target="https://www.ilfattoquotidiano.it/2026/10/01/aggressioner-omofoba-gay-bologna-notizie/85246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