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Celebrities Are Urging Voters to Turn Out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entertainers are using their platforms to put voting front and centre as US midterm election day approaches. Their messages range from blunt slogans to calls for unity and optimism, reflecting concerns about civil rights and other issues. For voters, the practical next step is simple: check registration and polling details through official election resources.</w:t>
      </w:r>
      <w:r/>
    </w:p>
    <w:p>
      <w:pPr>
        <w:pStyle w:val="Heading2"/>
      </w:pPr>
      <w:r>
        <w:t>Celebrities are making their message impossible to miss</w:t>
      </w:r>
      <w:r/>
    </w:p>
    <w:p>
      <w:r/>
      <w:r>
        <w:t>The appeal is direct, and sometimes deliberately provocative. In Queerty's pre-election feature, performers including TS Madison, Kathy Griffin, Luscious Massacr, Chris Gallant, Joel Kim Booster and Da Brat share short messages encouraging people to vote.</w:t>
      </w:r>
      <w:r/>
    </w:p>
    <w:p>
      <w:r/>
      <w:r>
        <w:t>Some focus on urgency; others strike a more hopeful note. Joel Kim Booster says he's feeling optimistic, while Kathy Griffin calls for people not to turn against one another. The different tones make the same point: showing up matters. (Queerty)</w:t>
      </w:r>
      <w:r/>
    </w:p>
    <w:p>
      <w:pPr>
        <w:pStyle w:val="Heading2"/>
      </w:pPr>
      <w:r>
        <w:t>The stakes reach beyond one issue</w:t>
      </w:r>
      <w:r/>
    </w:p>
    <w:p>
      <w:r/>
      <w:r>
        <w:t>The feature highlights LGBTQ+ civil rights alongside healthcare, immigration and other political concerns. That broader mix reflects how election choices can touch many parts of daily life, not just the issue most closely associated with a particular voter.</w:t>
      </w:r>
      <w:r/>
    </w:p>
    <w:p>
      <w:r/>
      <w:r>
        <w:t>Still, a celebrity slogan isn't a substitute for understanding candidates and ballot measures. LGBTQ Nation's voter resource hub offers election-related information for LGBTQ+ readers, while the US government's midterm election guide explains the basics of these contests. (LGBTQ Nation; USA.gov)</w:t>
      </w:r>
      <w:r/>
    </w:p>
    <w:p>
      <w:pPr>
        <w:pStyle w:val="Heading2"/>
      </w:pPr>
      <w:r>
        <w:t>Check your registration before election day</w:t>
      </w:r>
      <w:r/>
    </w:p>
    <w:p>
      <w:r/>
      <w:r>
        <w:t>If you're planning to vote, start by confirming that your registration is current. USA.gov provides a state-by-state route to check registration, which is more reliable than relying on an old card or a social media post.</w:t>
      </w:r>
      <w:r/>
    </w:p>
    <w:p>
      <w:r/>
      <w:r>
        <w:t>Then verify where and when you can vote with your state election office. Rules and arrangements differ by state, so local officials are the best source for polling-place details and other practical instructions. North Carolina voters, for example, can consult the state Board of Elections for upcoming election information. (USA.gov; North Carolina State Board of Elections)</w:t>
      </w:r>
      <w:r/>
    </w:p>
    <w:p>
      <w:pPr>
        <w:pStyle w:val="Heading2"/>
      </w:pPr>
      <w:r>
        <w:t>A simple reminder can help someone else</w:t>
      </w:r>
      <w:r/>
    </w:p>
    <w:p>
      <w:r/>
      <w:r>
        <w:t>The feature's most useful quality may be its variety: a sharp one-liner can catch the eye, while a measured message about hope or unity gives people room to reflect. Neither has to do all the work. A quick conversation with a friend, paired with a link to official voting information, can turn encouragement into a practical plan.</w:t>
      </w:r>
      <w:r/>
    </w:p>
    <w:p>
      <w:r/>
      <w:r>
        <w:t>And if you're unsure about a detail, check it before sharing it. Election dates, eligibility and voting arrangements are state-specific, so trusted official sources are worth a few minutes of your time. (Queerty; USA.gov)</w:t>
      </w:r>
      <w:r/>
    </w:p>
    <w:p>
      <w:r/>
      <w:r>
        <w:t>Check your registration, confirm your local voting details, and make a plan that works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9">
        <w:r>
          <w:rPr>
            <w:color w:val="0000EE"/>
            <w:u w:val="single"/>
          </w:rPr>
          <w:t>[2]</w:t>
        </w:r>
      </w:hyperlink>
      <w:r>
        <w:t xml:space="preserve">- Paragraph 7: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https://www.queerty.com/id-rather-be-than-vote-red-celebs-sound-off-to-queerty-about-the-midterms-20261030/</w:t>
        </w:r>
      </w:hyperlink>
      <w:r>
        <w:t xml:space="preserve"> - Please view link - unable to able to access data</w:t>
      </w:r>
      <w:r/>
    </w:p>
    <w:p>
      <w:pPr>
        <w:pStyle w:val="ListNumber"/>
        <w:spacing w:line="240" w:lineRule="auto"/>
        <w:ind w:left="720"/>
      </w:pPr>
      <w:r/>
      <w:hyperlink r:id="rId9">
        <w:r>
          <w:rPr>
            <w:color w:val="0000EE"/>
            <w:u w:val="single"/>
          </w:rPr>
          <w:t>https://www.queerty.com/id-rather-be-than-vote-red-celebs-sound-off-to-queerty-about-the-midterms-20261030/</w:t>
        </w:r>
      </w:hyperlink>
      <w:r>
        <w:t xml:space="preserve"> - Queerty’s article gathers voting messages from LGBTQ+ and allied entertainers ahead of the 2026 United States midterm elections. TS Madison, Kathy Griffin, Luscious Massacr, Chris Gallant, Joel Kim Booster, Bentley Robles and Jason De Puy encourage participation, research and change. Da Brat, Hayley Kiyoko, Cameron Esposito and others deliver a collective appeal to vote. The piece also highlights issues the publication says concern LGBTQ+ voters, including civil rights, healthcare, immigration and data centres. Its tone is humorous and politically pointed, mixing election commentary with celebrity references. It directs readers to a voter resource for checking registration and locating polling places.</w:t>
      </w:r>
      <w:r/>
    </w:p>
    <w:p>
      <w:pPr>
        <w:pStyle w:val="ListNumber"/>
        <w:spacing w:line="240" w:lineRule="auto"/>
        <w:ind w:left="720"/>
      </w:pPr>
      <w:r/>
      <w:hyperlink r:id="rId10">
        <w:r>
          <w:rPr>
            <w:color w:val="0000EE"/>
            <w:u w:val="single"/>
          </w:rPr>
          <w:t>https://www.lgbtqnation.com/vote/</w:t>
        </w:r>
      </w:hyperlink>
      <w:r>
        <w:t xml:space="preserve"> - This LGBTQ Nation voter resource is designed to help LGBTQ+ voters prepare for the United States election on Tuesday, 3 November 2026. It provides tools to check voter registration, find an assigned polling place and track a mail ballot. The page reminds readers that registration deadlines differ by state and encourages people to verify their details, particularly after moving, changing their name or not voting recently. It explains that polling locations can change between elections and offers a way to look up Election Day and early-voting locations. The resource directly supports Queerty’s reference to practical voter-registration and polling-place assistance.</w:t>
      </w:r>
      <w:r/>
    </w:p>
    <w:p>
      <w:pPr>
        <w:pStyle w:val="ListNumber"/>
        <w:spacing w:line="240" w:lineRule="auto"/>
        <w:ind w:left="720"/>
      </w:pPr>
      <w:r/>
      <w:hyperlink r:id="rId12">
        <w:r>
          <w:rPr>
            <w:color w:val="0000EE"/>
            <w:u w:val="single"/>
          </w:rPr>
          <w:t>https://www.usa.gov/confirm-voter-registration</w:t>
        </w:r>
      </w:hyperlink>
      <w:r>
        <w:t xml:space="preserve"> - The USAGov guide explains how voters can confirm whether they are registered by selecting their state through the National Association of Secretaries of State’s Can I Vote website. It recommends checking registration before the relevant state deadline and verifying personal details, address, party affiliation where applicable, and polling place. The page explains that voter records may be updated, registrations may become inactive, and some voters may need to take extra steps before casting a ballot. It also notes that checking information in advance can allow time to correct errors. This official guide supports the article’s suggestion to check registration before voting.</w:t>
      </w:r>
      <w:r/>
    </w:p>
    <w:p>
      <w:pPr>
        <w:pStyle w:val="ListNumber"/>
        <w:spacing w:line="240" w:lineRule="auto"/>
        <w:ind w:left="720"/>
      </w:pPr>
      <w:r/>
      <w:hyperlink r:id="rId11">
        <w:r>
          <w:rPr>
            <w:color w:val="0000EE"/>
            <w:u w:val="single"/>
          </w:rPr>
          <w:t>https://www.usa.gov/midterm-elections</w:t>
        </w:r>
      </w:hyperlink>
      <w:r>
        <w:t xml:space="preserve"> - This official US government guide describes congressional and midterm elections, including their timing and purpose. It states that congressional elections occur every two years and that midterms take place halfway between presidential elections. The next midterm elections are in November 2026. All 435 seats in the House of Representatives are contested, while approximately one-third of Senate seats are up for election. Congressional contests determine representation and which political party controls each chamber for the following two years. The guide therefore supports the article’s central description of the approaching midterms and explains why those elections can have consequential political stakes.</w:t>
      </w:r>
      <w:r/>
    </w:p>
    <w:p>
      <w:pPr>
        <w:pStyle w:val="ListNumber"/>
        <w:spacing w:line="240" w:lineRule="auto"/>
        <w:ind w:left="720"/>
      </w:pPr>
      <w:r/>
      <w:hyperlink r:id="rId14">
        <w:r>
          <w:rPr>
            <w:color w:val="0000EE"/>
            <w:u w:val="single"/>
          </w:rPr>
          <w:t>https://apnews.com/article/2026-election-exit-poll-election-poll-voter-poll-voting-midterms-elections-d48c530693af9eecac859fe30ef19d02</w:t>
        </w:r>
      </w:hyperlink>
      <w:r>
        <w:t xml:space="preserve"> - The Associated Press explains its 2026 Voter Poll, a survey intended to illuminate who voted, which issues mattered to them and why they made their choices. Conducted with SSRS, the project combines interviews before Election Day with in-person interviews at polling locations in selected states. It covers voters across the country and examines matters including healthcare, immigration, candidates and the direction of the country. The article clarifies that survey findings do not replace official vote counts; they provide context about voter motivations and coalitions. This supports the Queerty article’s broad framing of the midterms as an election shaped by multiple issues.</w:t>
      </w:r>
      <w:r/>
    </w:p>
    <w:p>
      <w:pPr>
        <w:pStyle w:val="ListNumber"/>
        <w:spacing w:line="240" w:lineRule="auto"/>
        <w:ind w:left="720"/>
      </w:pPr>
      <w:r/>
      <w:hyperlink r:id="rId13">
        <w:r>
          <w:rPr>
            <w:color w:val="0000EE"/>
            <w:u w:val="single"/>
          </w:rPr>
          <w:t>https://www.ncsbe.gov/voting/upcoming-election</w:t>
        </w:r>
      </w:hyperlink>
      <w:r>
        <w:t xml:space="preserve"> - The North Carolina State Board of Elections identifies Tuesday, 3 November 2026, as the date of its statewide general election and describes it as a midterm election. The page lists federal, state and local contests, including a Senate seat, House seats, judicial positions and legislative races. It also gives North Carolina-specific registration and early-voting dates, absentee ballot deadlines and polling information. Voters can use the state’s search tool to check registration details and locate voting places. This official state election source independently supports the article’s statement that the midterms are approaching on a Tuesday, while its deadlines and procedures apply specifically to North Carolina.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d-rather-be-than-vote-red-celebs-sound-off-to-queerty-about-the-midterms-20261030/" TargetMode="External"/><Relationship Id="rId10" Type="http://schemas.openxmlformats.org/officeDocument/2006/relationships/hyperlink" Target="https://www.lgbtqnation.com/vote/" TargetMode="External"/><Relationship Id="rId11" Type="http://schemas.openxmlformats.org/officeDocument/2006/relationships/hyperlink" Target="https://www.usa.gov/midterm-elections" TargetMode="External"/><Relationship Id="rId12" Type="http://schemas.openxmlformats.org/officeDocument/2006/relationships/hyperlink" Target="https://www.usa.gov/confirm-voter-registration" TargetMode="External"/><Relationship Id="rId13" Type="http://schemas.openxmlformats.org/officeDocument/2006/relationships/hyperlink" Target="https://www.ncsbe.gov/voting/upcoming-election" TargetMode="External"/><Relationship Id="rId14" Type="http://schemas.openxmlformats.org/officeDocument/2006/relationships/hyperlink" Target="https://apnews.com/article/2026-election-exit-poll-election-poll-voter-poll-voting-midterms-elections-d48c530693af9eecac859fe30ef19d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