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2026: What the Parade’s Theme Says About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gathered in Taipei for Taiwan Pride, where Vice-President Hsiao Bi-khim looked back on two decades of advocacy and urged people to keep pushing for equal rights. This year’s theme, “Listen Together, Walk Together”, gave the parade a clear message: progress has been hard-won, but a more inclusive Taiwan still takes people moving forward side by side.</w:t>
      </w:r>
      <w:r/>
    </w:p>
    <w:p>
      <w:pPr>
        <w:pStyle w:val="Heading2"/>
      </w:pPr>
      <w:r>
        <w:t>Essential Takeaways</w:t>
      </w:r>
      <w:r/>
      <w:r/>
    </w:p>
    <w:p>
      <w:pPr>
        <w:pStyle w:val="ListBullet"/>
        <w:spacing w:line="240" w:lineRule="auto"/>
        <w:ind w:left="720"/>
      </w:pPr>
      <w:r/>
      <w:r>
        <w:rPr>
          <w:b/>
        </w:rPr>
        <w:t>A major Taipei gathering:</w:t>
      </w:r>
      <w:r>
        <w:t xml:space="preserve"> The 24th Taiwan Pride parade began outside Taipei City Hall.</w:t>
      </w:r>
      <w:r/>
    </w:p>
    <w:p>
      <w:pPr>
        <w:pStyle w:val="ListBullet"/>
        <w:spacing w:line="240" w:lineRule="auto"/>
        <w:ind w:left="720"/>
      </w:pPr>
      <w:r/>
      <w:r>
        <w:rPr>
          <w:b/>
        </w:rPr>
        <w:t>A 20-year reflection:</w:t>
      </w:r>
      <w:r>
        <w:t xml:space="preserve"> Hsiao recalled an early equality bill being returned by legislators, despite advocates’ efforts to bring it forward.</w:t>
      </w:r>
      <w:r/>
    </w:p>
    <w:p>
      <w:pPr>
        <w:pStyle w:val="ListBullet"/>
        <w:spacing w:line="240" w:lineRule="auto"/>
        <w:ind w:left="720"/>
      </w:pPr>
      <w:r/>
      <w:r>
        <w:rPr>
          <w:b/>
        </w:rPr>
        <w:t>This year’s message:</w:t>
      </w:r>
      <w:r>
        <w:t xml:space="preserve"> “Listen Together, Walk Together” puts shared understanding and collective action at the centre.</w:t>
      </w:r>
      <w:r/>
    </w:p>
    <w:p>
      <w:pPr>
        <w:pStyle w:val="ListBullet"/>
        <w:spacing w:line="240" w:lineRule="auto"/>
        <w:ind w:left="720"/>
      </w:pPr>
      <w:r/>
      <w:r>
        <w:rPr>
          <w:b/>
        </w:rPr>
        <w:t>More than a celebration:</w:t>
      </w:r>
      <w:r>
        <w:t xml:space="preserve"> Hsiao said further work is needed to build a society where people can live safely and claim equal rights.</w:t>
      </w:r>
      <w:r/>
    </w:p>
    <w:p>
      <w:pPr>
        <w:pStyle w:val="ListBullet"/>
        <w:spacing w:line="240" w:lineRule="auto"/>
        <w:ind w:left="720"/>
      </w:pPr>
      <w:r/>
      <w:r>
        <w:rPr>
          <w:b/>
        </w:rPr>
        <w:t>A colourful send-off:</w:t>
      </w:r>
      <w:r>
        <w:t xml:space="preserve"> Politicians sang at a pre-parade event, while Hsiao waved a rainbow flag to greet marchers.</w:t>
      </w:r>
      <w:r/>
      <w:r/>
    </w:p>
    <w:p>
      <w:pPr>
        <w:pStyle w:val="Heading2"/>
      </w:pPr>
      <w:r>
        <w:t>Taiwan Pride turns reflection into a call to action</w:t>
      </w:r>
      <w:r/>
    </w:p>
    <w:p>
      <w:r/>
      <w:r>
        <w:t>Rainbow flags and a lively crowd set the scene outside Taipei City Hall as Taiwan’s 24th Pride parade got under way. But the day was about more than celebration: Vice-President Hsiao Bi-khim used her remarks to connect the event with the long, sometimes frustrating work of securing equal rights.</w:t>
      </w:r>
      <w:r/>
    </w:p>
    <w:p>
      <w:r/>
      <w:r>
        <w:t>Hsiao looked back to a press conference held 20 years earlier, when advocates tried to bring an equality bill before the legislature. The proposal was returned, she said, yet the effort became part of a longer story of people organising and making progress one step at a time. Taiwan’s Pride organisers framed this year’s gathering around listening and walking together, an idea that gives the parade a purpose beyond its bright, joyful spectacle.</w:t>
      </w:r>
      <w:r/>
    </w:p>
    <w:p>
      <w:pPr>
        <w:pStyle w:val="Heading2"/>
      </w:pPr>
      <w:r>
        <w:t>Two decades of progress, with more work ahead</w:t>
      </w:r>
      <w:r/>
    </w:p>
    <w:p>
      <w:r/>
      <w:r>
        <w:t>Hsiao described the journey as one marked by both pain and achievement. More people have joined the parade over the years, she said, but she also stressed that there is still plenty to do to make Taiwan more respectful, equal and welcoming.</w:t>
      </w:r>
      <w:r/>
    </w:p>
    <w:p>
      <w:r/>
      <w:r>
        <w:t>The aim, in her telling, is straightforward and deeply personal: everyone should be able to pursue equal rights and live safely and happily. That can sound like a big political ambition, but it comes down to something recognisable in everyday life: being able to make choices and feel at ease being yourself.</w:t>
      </w:r>
      <w:r/>
    </w:p>
    <w:p>
      <w:pPr>
        <w:pStyle w:val="Heading2"/>
      </w:pPr>
      <w:r>
        <w:t>Why this year’s Pride theme resonates</w:t>
      </w:r>
      <w:r/>
    </w:p>
    <w:p>
      <w:r/>
      <w:r>
        <w:t>“Listen Together, Walk Together” is a compact message, but it carries two practical ideas. Listening asks people to make space for experiences beyond their own; walking together suggests that progress depends on participation, not simply good intentions.</w:t>
      </w:r>
      <w:r/>
    </w:p>
    <w:p>
      <w:r/>
      <w:r>
        <w:t>The theme statement gives that shared approach a place at the heart of the event. It also suits a parade that brings together people with different experiences and hopes, while asking them to share the same streets. The rainbow is vivid, of course, but the work behind it is often quieter: conversation, persistence and showing up.</w:t>
      </w:r>
      <w:r/>
    </w:p>
    <w:p>
      <w:pPr>
        <w:pStyle w:val="Heading2"/>
      </w:pPr>
      <w:r>
        <w:t>A parade with music, public figures and plenty of colour</w:t>
      </w:r>
      <w:r/>
    </w:p>
    <w:p>
      <w:r/>
      <w:r>
        <w:t>The event had its lighter moments too. Politicians joined a pre-parade gathering, where legislator Kao Chia-yu sang two songs and Taipei city councillor Lin Liang-chun performed “Rainbow”, prompting cheers from the crowd.</w:t>
      </w:r>
      <w:r/>
    </w:p>
    <w:p>
      <w:r/>
      <w:r>
        <w:t>Hsiao later waved a rainbow flag beside Ren’ai Road and greeted people heading into the parade. Those small, visible gestures help make a political message feel close at hand. Pride can be a celebration, a public statement and a reminder that inclusion is built through everyday choices as well as landmark moments.</w:t>
      </w:r>
      <w:r/>
    </w:p>
    <w:p>
      <w:pPr>
        <w:pStyle w:val="Heading2"/>
      </w:pPr>
      <w:r>
        <w:t>What Taiwan Pride’s message asks of everyone</w:t>
      </w:r>
      <w:r/>
    </w:p>
    <w:p>
      <w:r/>
      <w:r>
        <w:t>For people following Taiwan’s equality movement, the parade offers a chance to see both how far public participation has grown and how much advocates say remains unfinished. Hsiao’s remarks linked the struggle for equal rights with the broader hope of a Taiwan where people can live with dignity, safety and confidence.</w:t>
      </w:r>
      <w:r/>
    </w:p>
    <w:p>
      <w:r/>
      <w:r>
        <w:t>That’s a useful reminder for anyone watching from outside the march, too. Support doesn’t have to begin with grand gestures; listening carefully and treating people fairly are good places to start. A colourful parade can lift the mood, but its message carries on long after the flags come down.</w:t>
      </w:r>
      <w:r/>
    </w:p>
    <w:p>
      <w:r/>
      <w:r>
        <w:t>It’s a brighter Taiwan when everyone can walk forward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[7]</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https://news.ltn.com.tw/news/life/breakingnews/5624930</w:t>
        </w:r>
      </w:hyperlink>
      <w:r>
        <w:t xml:space="preserve"> - Please view link - unable to able to access data</w:t>
      </w:r>
      <w:r/>
    </w:p>
    <w:p>
      <w:pPr>
        <w:pStyle w:val="ListNumber"/>
        <w:spacing w:line="240" w:lineRule="auto"/>
        <w:ind w:left="720"/>
      </w:pPr>
      <w:r/>
      <w:hyperlink r:id="rId10">
        <w:r>
          <w:rPr>
            <w:color w:val="0000EE"/>
            <w:u w:val="single"/>
          </w:rPr>
          <w:t>https://www.ftvnews.com.tw/news/detail/2026A31W0302</w:t>
        </w:r>
      </w:hyperlink>
      <w:r>
        <w:t xml:space="preserve"> - This report previews the 24th Taiwan LGBT+ Pride parade, held on 31 October 2026 at the plaza outside Taipei City Hall. It identifies the theme as “Listen Together, Walk Together” and says the event aims to reduce misunderstandings between different groups through exchange and listening. Vice-President Hsiao Bi-khim led Democratic Progressive Party officials in taking part. The article also notes that Taipei mayor Chiang Wan-an and mayoral candidate Shen Po-yang were expected to attend after a debate. It provides live coverage information and situates the parade within the wider political and public programme taking place that day.</w:t>
      </w:r>
      <w:r/>
    </w:p>
    <w:p>
      <w:pPr>
        <w:pStyle w:val="ListNumber"/>
        <w:spacing w:line="240" w:lineRule="auto"/>
        <w:ind w:left="720"/>
      </w:pPr>
      <w:r/>
      <w:hyperlink r:id="rId11">
        <w:r>
          <w:rPr>
            <w:color w:val="0000EE"/>
            <w:u w:val="single"/>
          </w:rPr>
          <w:t>https://www.cna.com.tw/news/ahel/202610300183.aspx</w:t>
        </w:r>
      </w:hyperlink>
      <w:r>
        <w:t xml:space="preserve"> - Taiwan’s Central News Agency previews the 24th Pride parade, scheduled for 31 October at Taipei City Hall Plaza. It reports that this year’s theme, “Listen Together, Walk Together”, encourages people to listen across differences and work towards an inclusive society amid political polarisation and international opposition to diversity, equity and inclusion initiatives. The parade is planned to depart at 2 pm, with northbound and southbound routes through Taipei’s streets. The report also lists eight participating political parties and describes performers expected on the main stage, including Taiwanese singer Hsiao Ya-chuan and the singer An Hsin-ya.</w:t>
      </w:r>
      <w:r/>
    </w:p>
    <w:p>
      <w:pPr>
        <w:pStyle w:val="ListNumber"/>
        <w:spacing w:line="240" w:lineRule="auto"/>
        <w:ind w:left="720"/>
      </w:pPr>
      <w:r/>
      <w:hyperlink r:id="rId12">
        <w:r>
          <w:rPr>
            <w:color w:val="0000EE"/>
            <w:u w:val="single"/>
          </w:rPr>
          <w:t>https://www.taiwanpride.lgbt/2026-theme-statement-en</w:t>
        </w:r>
      </w:hyperlink>
      <w:r>
        <w:t xml:space="preserve"> - The official Taiwan LGBT+ Pride theme statement explains the 2026 slogan, “Siann tsò-hué thiann, lōo tsò-hué kiânn”, translated as “Listen Together, Walk Together”. It places the 24th Pride event in the context of Taiwan’s gender-equality movement, describing political polarisation and international anti-DEI organising as challenges to LGBT+ rights. The statement argues for listening to people whose experiences and views differ, rather than relying on labels or online echo chambers. It also reflects on the 2025 Pride theme and controversies, presenting the 2026 theme as an invitation to dialogue, mutual understanding and collective action towards a more inclusive future.</w:t>
      </w:r>
      <w:r/>
    </w:p>
    <w:p>
      <w:pPr>
        <w:pStyle w:val="ListNumber"/>
        <w:spacing w:line="240" w:lineRule="auto"/>
        <w:ind w:left="720"/>
      </w:pPr>
      <w:r/>
      <w:hyperlink r:id="rId14">
        <w:r>
          <w:rPr>
            <w:color w:val="0000EE"/>
            <w:u w:val="single"/>
          </w:rPr>
          <w:t>https://udn.com/news/story/7266/9848999?from=udn-ch1_breaknews-1-0-news</w:t>
        </w:r>
      </w:hyperlink>
      <w:r>
        <w:t xml:space="preserve"> - United Daily News reports on Vice-President Hsiao Bi-khim’s participation in the 24th Taiwan LGBT+ Pride parade. Hsiao and other Democratic Progressive Party figures attended a pre-parade press conference and joined the party’s group, which marched under the slogan “DPP holds you close”. The article describes their attendance as a public expression of support for gender equality and diversity. Photographs show Hsiao, legislator Su Chiao-hui and other representatives holding rainbow flags. The report supports the account of senior political participation in the event, while offering images and details of the party delegation’s presence at the starting point.</w:t>
      </w:r>
      <w:r/>
    </w:p>
    <w:p>
      <w:pPr>
        <w:pStyle w:val="ListNumber"/>
        <w:spacing w:line="240" w:lineRule="auto"/>
        <w:ind w:left="720"/>
      </w:pPr>
      <w:r/>
      <w:hyperlink r:id="rId13">
        <w:r>
          <w:rPr>
            <w:color w:val="0000EE"/>
            <w:u w:val="single"/>
          </w:rPr>
          <w:t>https://www.civilmedia.tw/archives/141314</w:t>
        </w:r>
      </w:hyperlink>
      <w:r>
        <w:t xml:space="preserve"> - This Civil Media report presents information from the organisers of the 24th Taiwan LGBT+ Pride parade, held in Taipei on 31 October 2026. It describes the event’s message of making everyday life more welcoming and supporting a broader public understanding of gender diversity. The organisers’ programme extends beyond the parade, bringing together activities by 20 partner organisations during Pride month. The article also highlights a charity merchandise collaboration and support from more than 100 corporate partners. It provides useful background on the event’s community partnerships, advocacy and funding, complementing news reports focused on the parade route and political attendance.</w:t>
      </w:r>
      <w:r/>
    </w:p>
    <w:p>
      <w:pPr>
        <w:pStyle w:val="ListNumber"/>
        <w:spacing w:line="240" w:lineRule="auto"/>
        <w:ind w:left="720"/>
      </w:pPr>
      <w:r/>
      <w:hyperlink r:id="rId15">
        <w:r>
          <w:rPr>
            <w:color w:val="0000EE"/>
            <w:u w:val="single"/>
          </w:rPr>
          <w:t>https://www.moj.gov.tw/media/6767/418975174.pdf?mediaDL=true</w:t>
        </w:r>
      </w:hyperlink>
      <w:r>
        <w:t xml:space="preserve"> - This Ministry of Justice research document reviews the history of same-sex marriage legislation in Taiwan. It records that legislator Hsiao Mei-chin and three colleagues proposed a same-sex marriage bill in 2006, after a public hearing, and that it secured enough legislative endorsements to be formally introduced. The document says the proposal was subsequently challenged by 23 legislators, returned to the Procedure Committee and later deferred. This historical account supports the article’s reference to an earlier effort to advance marriage equality in the Legislative Yuan. The PDF also discusses later hearings and legal developments concerning same-sex couples and family rights in Taiwan.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breakingnews/5624930" TargetMode="External"/><Relationship Id="rId10" Type="http://schemas.openxmlformats.org/officeDocument/2006/relationships/hyperlink" Target="https://www.ftvnews.com.tw/news/detail/2026A31W0302" TargetMode="External"/><Relationship Id="rId11" Type="http://schemas.openxmlformats.org/officeDocument/2006/relationships/hyperlink" Target="https://www.cna.com.tw/news/ahel/202610300183.aspx" TargetMode="External"/><Relationship Id="rId12" Type="http://schemas.openxmlformats.org/officeDocument/2006/relationships/hyperlink" Target="https://www.taiwanpride.lgbt/2026-theme-statement-en" TargetMode="External"/><Relationship Id="rId13" Type="http://schemas.openxmlformats.org/officeDocument/2006/relationships/hyperlink" Target="https://www.civilmedia.tw/archives/141314" TargetMode="External"/><Relationship Id="rId14" Type="http://schemas.openxmlformats.org/officeDocument/2006/relationships/hyperlink" Target="https://udn.com/news/story/7266/9848999?from=udn-ch1_breaknews-1-0-news" TargetMode="External"/><Relationship Id="rId15" Type="http://schemas.openxmlformats.org/officeDocument/2006/relationships/hyperlink" Target="https://www.moj.gov.tw/media/6767/418975174.pdf?mediaDL=tr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