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Poppy Badge: What the Royal British Legion Says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Pride poppy badge sold by the Royal British Legion has prompted criticism from a Reform UK councillor, who says it brings politics into remembrance. The charity says the £8 pin supports LGBTQ+ people who served in the Armed Forces, including veterans who experienced discrimination. Here’s what the badge represents, and the history behind the debate.</w:t>
      </w:r>
      <w:r/>
    </w:p>
    <w:p>
      <w:pPr>
        <w:pStyle w:val="Heading2"/>
      </w:pPr>
      <w:r>
        <w:t>What is the Pride poppy badge?</w:t>
      </w:r>
      <w:r/>
    </w:p>
    <w:p>
      <w:r/>
      <w:r>
        <w:t>The badge pairs a familiar poppy with an intersex-inclusive progressive Pride flag. Available through the Royal British Legion’s online shop for £8, it gives supporters another way to wear the remembrance symbol while showing support for LGBTQ+ service personnel. (The Royal British Legion shop)</w:t>
      </w:r>
      <w:r/>
    </w:p>
    <w:p>
      <w:r/>
      <w:r>
        <w:t>That combination has become a talking point. Joseph Boam, a Reform UK councillor representing Whitwick on Leicestershire County Council, criticised the badge on Facebook, arguing that remembrance should not be used to promote political causes. (Leicestershire County Council)</w:t>
      </w:r>
      <w:r/>
    </w:p>
    <w:p>
      <w:pPr>
        <w:pStyle w:val="Heading2"/>
      </w:pPr>
      <w:r>
        <w:t>Why the Legion says the badge matters</w:t>
      </w:r>
      <w:r/>
    </w:p>
    <w:p>
      <w:r/>
      <w:r>
        <w:t>The Royal British Legion has defended the design as a way to support its LGBTQ+ community, especially people who served when same-sex relationships were treated unfairly in the military. Its support services include guidance for LGBTQ+ people who have served in the Armed Forces. (The Royal British Legion; LBC)</w:t>
      </w:r>
      <w:r/>
    </w:p>
    <w:p>
      <w:r/>
      <w:r>
        <w:t>The history is more personal than a badge can show. Some veterans served while facing discrimination or having to conceal part of their lives; recognition now can be meaningful, even as people disagree about how remembrance symbols should be presented. (The Royal British Legion; House of Commons Library)</w:t>
      </w:r>
      <w:r/>
    </w:p>
    <w:p>
      <w:pPr>
        <w:pStyle w:val="Heading2"/>
      </w:pPr>
      <w:r>
        <w:t>Remembrance symbols, inclusion and disagreement</w:t>
      </w:r>
      <w:r/>
    </w:p>
    <w:p>
      <w:r/>
      <w:r>
        <w:t>The poppy is widely associated with remembering those who died in war and supporting the Armed Forces community. But public symbols can carry different meanings for different people, and adding a Pride flag has prompted a familiar question: does it broaden the act of remembrance, or change its focus?</w:t>
      </w:r>
      <w:r/>
    </w:p>
    <w:p>
      <w:r/>
      <w:r>
        <w:t>The disagreement is not simply about the price of a pin. It reflects competing views about whether remembrance should stay separate from contemporary causes, or acknowledge the experiences of groups who served and were treated unequally. The Legion’s explanation centres on support for those veterans, while Boam’s objection centres on keeping the symbol politically neutral. (LBC; The Royal British Legion)</w:t>
      </w:r>
      <w:r/>
    </w:p>
    <w:p>
      <w:pPr>
        <w:pStyle w:val="Heading2"/>
      </w:pPr>
      <w:r>
        <w:t>What shoppers should know before buying</w:t>
      </w:r>
      <w:r/>
    </w:p>
    <w:p>
      <w:r/>
      <w:r>
        <w:t>The badge is listed at £8 in the Royal British Legion’s Poppy Shop. If you’re considering buying one, check the shop listing for current availability and product details, as online stock can change. (The Royal British Legion shop)</w:t>
      </w:r>
      <w:r/>
    </w:p>
    <w:p>
      <w:r/>
      <w:r>
        <w:t>The Legion also offers information and support for LGBTQ+ Armed Forces personnel and veterans. That may be useful for someone looking beyond the badge itself and wanting to understand the support available. (The Royal British Legion)</w:t>
      </w:r>
      <w:r/>
    </w:p>
    <w:p>
      <w:pPr>
        <w:pStyle w:val="Heading2"/>
      </w:pPr>
      <w:r>
        <w:t>A small badge, a wider conversation</w:t>
      </w:r>
      <w:r/>
    </w:p>
    <w:p>
      <w:r/>
      <w:r>
        <w:t>The debate shows how remembrance can bring deeply held values into view. For some, the Pride poppy is a welcome sign of recognition; for others, it feels out of place beside a symbol they want to keep focused on remembrance.</w:t>
      </w:r>
      <w:r/>
    </w:p>
    <w:p>
      <w:r/>
      <w:r>
        <w:t>Either way, the conversation is also about the people behind the symbols, including veterans whose experiences have not always been recognised. A pin can’t settle that argument, but it can make the different perspectives harder to ignore.</w:t>
      </w:r>
      <w:r/>
    </w:p>
    <w:p>
      <w:r/>
      <w:r>
        <w:t>A badge is a small object, but the question it raises is anything but small.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[3]</w:t>
        </w:r>
      </w:hyperlink>
      <w:r>
        <w:t xml:space="preserve">- Paragraph 7: </w:t>
      </w:r>
      <w:hyperlink r:id="rId11">
        <w:r>
          <w:rPr>
            <w:color w:val="0000EE"/>
            <w:u w:val="single"/>
          </w:rPr>
          <w:t>[4]</w:t>
        </w:r>
      </w:hyperlink>
      <w:r>
        <w:t xml:space="preserve">- Paragraph 8: </w:t>
      </w:r>
      <w:hyperlink r:id="rId13">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https://anglicanmainstream.org/article/pride-poppy-politicises-remembrance-claims-reform/</w:t>
        </w:r>
      </w:hyperlink>
      <w:r>
        <w:t xml:space="preserve"> - Please view link - unable to able to access data</w:t>
      </w:r>
      <w:r/>
    </w:p>
    <w:p>
      <w:pPr>
        <w:pStyle w:val="ListNumber"/>
        <w:spacing w:line="240" w:lineRule="auto"/>
        <w:ind w:left="720"/>
      </w:pPr>
      <w:r/>
      <w:hyperlink r:id="rId10">
        <w:r>
          <w:rPr>
            <w:color w:val="0000EE"/>
            <w:u w:val="single"/>
          </w:rPr>
          <w:t>https://www.lbc.co.uk/article/royal-british-legion-stands-by-rainbow-flag-poppy-5HjdkfF_2/</w:t>
        </w:r>
      </w:hyperlink>
      <w:r>
        <w:t xml:space="preserve"> - LBC reports that Reform UK councillor Joseph Boam criticised the Royal British Legion’s Pride poppy badge, saying it politicised remembrance and quoting his objections from a Facebook post. The article says the Legion defended the badge as a sign of support for LGBTQIA+ Armed Forces personnel who have experienced discrimination. It also identifies Boam as the Whitwick representative on Leicestershire County Council and notes separate conduct hearings concerning other complaints. This report provides independent news coverage of the dispute, the councillor’s comments and the charity’s response. It distinguishes those complaints from the poppy controversy and includes the parties’ positions as reported at publication.</w:t>
      </w:r>
      <w:r/>
    </w:p>
    <w:p>
      <w:pPr>
        <w:pStyle w:val="ListNumber"/>
        <w:spacing w:line="240" w:lineRule="auto"/>
        <w:ind w:left="720"/>
      </w:pPr>
      <w:r/>
      <w:hyperlink r:id="rId13">
        <w:r>
          <w:rPr>
            <w:color w:val="0000EE"/>
            <w:u w:val="single"/>
          </w:rPr>
          <w:t>https://www.britishlegion.org.uk/get-support/expert-guidance/care-caring/lgbtq-armed-forces-help</w:t>
        </w:r>
      </w:hyperlink>
      <w:r>
        <w:t xml:space="preserve"> - The Royal British Legion explains its support for LGBTQIA+ members of the Armed Forces community and the reasons for its inclusive Pride poppy badge. The Legion says the badge expresses solidarity with people who experienced discrimination or marginalisation because of sexual orientation or gender identity, particularly those affected by the pre-2000 military ban. The page outlines the history and consequences of the ban, including the possibility of discharge, and describes the Legion’s support work for LGBTQIA+ veterans. It is a primary source for the charity’s stated purpose and position, rather than an independent assessment of the badge or the political criticism surrounding it.</w:t>
      </w:r>
      <w:r/>
    </w:p>
    <w:p>
      <w:pPr>
        <w:pStyle w:val="ListNumber"/>
        <w:spacing w:line="240" w:lineRule="auto"/>
        <w:ind w:left="720"/>
      </w:pPr>
      <w:r/>
      <w:hyperlink r:id="rId11">
        <w:r>
          <w:rPr>
            <w:color w:val="0000EE"/>
            <w:u w:val="single"/>
          </w:rPr>
          <w:t>https://www.poppyshop.org.uk/products/pride-poppy-badge</w:t>
        </w:r>
      </w:hyperlink>
      <w:r>
        <w:t xml:space="preserve"> - The Royal British Legion’s Poppy Shop product page describes the Pride poppy badge and its design. It states that the badge represents support for the Legion’s LGBTIQ+ community, including those who served under the ban on gay, lesbian and bisexual personnel in the Armed Forces. The description says wearing it shows solidarity with people who have faced discrimination or marginalisation because of sexual orientation or gender identity. It identifies the flag as the Intersex-Inclusive Pride Flag and says profits support the Legion’s work with the Armed Forces community. This is the direct source for product details, symbolism and the charity’s stated fundraising purpose.</w:t>
      </w:r>
      <w:r/>
    </w:p>
    <w:p>
      <w:pPr>
        <w:pStyle w:val="ListNumber"/>
        <w:spacing w:line="240" w:lineRule="auto"/>
        <w:ind w:left="720"/>
      </w:pPr>
      <w:r/>
      <w:hyperlink r:id="rId12">
        <w:r>
          <w:rPr>
            <w:color w:val="0000EE"/>
            <w:u w:val="single"/>
          </w:rPr>
          <w:t>https://democracy.leics.gov.uk/mgUserInfo.aspx?RPID=178822003&amp;UID=11949</w:t>
        </w:r>
      </w:hyperlink>
      <w:r>
        <w:t xml:space="preserve"> - Leicestershire County Council’s official councillor profile identifies Joseph Boam as a Reform UK councillor representing Whitwick. It provides his council contact details, term of office and committee appointments. This council record independently verifies the article’s identification of Boam, his political affiliation and the area he represents. It does not document his Facebook comments or the Pride poppy dispute, so those claims need separate reporting. As an official local-government source, the profile is useful for confirming the biographical and electoral information without relying on media descriptions or social-media claims.</w:t>
      </w:r>
      <w:r/>
    </w:p>
    <w:p>
      <w:pPr>
        <w:pStyle w:val="ListNumber"/>
        <w:spacing w:line="240" w:lineRule="auto"/>
        <w:ind w:left="720"/>
      </w:pPr>
      <w:r/>
      <w:hyperlink r:id="rId15">
        <w:r>
          <w:rPr>
            <w:color w:val="0000EE"/>
            <w:u w:val="single"/>
          </w:rPr>
          <w:t>https://jobs.army.mod.uk/regular-army/inclusion-values/lgbt/</w:t>
        </w:r>
      </w:hyperlink>
      <w:r>
        <w:t xml:space="preserve"> - The British Army’s LGBTQ+ information page describes the service’s current inclusion position and a brief history of the military ban. It states that LGBTQ+ personnel were not allowed to serve openly before 2000 and that the ban was lifted that year. The page also notes that Army personnel first marched in uniform at London Pride in 2008, and explains that LGBTQ+ soldiers can serve and progress in the Army today. This official source supports the article’s reference to the pre-2000 restriction and its end, while providing the Army’s own account of subsequent inclusion efforts.</w:t>
      </w:r>
      <w:r/>
    </w:p>
    <w:p>
      <w:pPr>
        <w:pStyle w:val="ListNumber"/>
        <w:spacing w:line="240" w:lineRule="auto"/>
        <w:ind w:left="720"/>
      </w:pPr>
      <w:r/>
      <w:hyperlink r:id="rId14">
        <w:r>
          <w:rPr>
            <w:color w:val="0000EE"/>
            <w:u w:val="single"/>
          </w:rPr>
          <w:t>https://commonslibrary.parliament.uk/research-briefings/cbp-10167/</w:t>
        </w:r>
      </w:hyperlink>
      <w:r>
        <w:t xml:space="preserve"> - The House of Commons Library briefing summarises the UK government’s measures recognising the historic treatment of LGBT+ veterans. It explains that before 2000, LGBT+ identity could be treated as incompatible with Armed Forces service and could lead to dismissal or forced departure. The briefing also outlines later restorative measures, including rank restoration and financial recognition, and describes the independent review that examined the impact of the ban. It provides a parliamentary research source for the historical context behind the Legion’s stated support for affected veterans. The briefing is broader than the badge controversy and does not address Boam’s criticism.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pride-poppy-politicises-remembrance-claims-reform/" TargetMode="External"/><Relationship Id="rId10" Type="http://schemas.openxmlformats.org/officeDocument/2006/relationships/hyperlink" Target="https://www.lbc.co.uk/article/royal-british-legion-stands-by-rainbow-flag-poppy-5HjdkfF_2/" TargetMode="External"/><Relationship Id="rId11" Type="http://schemas.openxmlformats.org/officeDocument/2006/relationships/hyperlink" Target="https://www.poppyshop.org.uk/products/pride-poppy-badge" TargetMode="External"/><Relationship Id="rId12" Type="http://schemas.openxmlformats.org/officeDocument/2006/relationships/hyperlink" Target="https://democracy.leics.gov.uk/mgUserInfo.aspx?RPID=178822003&amp;UID=11949" TargetMode="External"/><Relationship Id="rId13" Type="http://schemas.openxmlformats.org/officeDocument/2006/relationships/hyperlink" Target="https://www.britishlegion.org.uk/get-support/expert-guidance/care-caring/lgbtq-armed-forces-help" TargetMode="External"/><Relationship Id="rId14" Type="http://schemas.openxmlformats.org/officeDocument/2006/relationships/hyperlink" Target="https://commonslibrary.parliament.uk/research-briefings/cbp-10167/" TargetMode="External"/><Relationship Id="rId15" Type="http://schemas.openxmlformats.org/officeDocument/2006/relationships/hyperlink" Target="https://jobs.army.mod.uk/regular-army/inclusion-values/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