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Beijing Queer Film Festival Cancellation Raises Censorship Fears</w:t>
      </w:r>
      <w:r/>
    </w:p>
    <w:p>
      <w:r/>
      <w:r/>
    </w:p>
    <w:p>
      <w:r>
        <w:drawing>
          <wp:inline xmlns:a="http://schemas.openxmlformats.org/drawingml/2006/main" xmlns:pic="http://schemas.openxmlformats.org/drawingml/2006/picture">
            <wp:extent cx="5080000" cy="3408101"/>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3408101"/>
                    </a:xfrm>
                    <a:prstGeom prst="rect"/>
                  </pic:spPr>
                </pic:pic>
              </a:graphicData>
            </a:graphic>
          </wp:inline>
        </w:drawing>
      </w:r>
    </w:p>
    <w:p>
      <w:r/>
      <w:r>
        <w:rPr>
          <w:b/>
        </w:rPr>
        <w:t>A quarter-century-old Beijing queer film festival was cancelled hours before its scheduled opening, after reports of repeated police calls to organisers. The abrupt halt has disappointed filmmakers and audiences, and renewed concern over the room for LGBTQ+ storytelling in China. Here's what the festival's history and recent restrictions mean for queer cinema.</w:t>
      </w:r>
      <w:r/>
    </w:p>
    <w:p>
      <w:pPr>
        <w:pStyle w:val="Heading2"/>
      </w:pPr>
      <w:r>
        <w:t>Essential Takeaways</w:t>
      </w:r>
      <w:r/>
      <w:r/>
    </w:p>
    <w:p>
      <w:pPr>
        <w:pStyle w:val="ListBullet"/>
        <w:spacing w:line="240" w:lineRule="auto"/>
        <w:ind w:left="720"/>
      </w:pPr>
      <w:r/>
      <w:r>
        <w:rPr>
          <w:b/>
        </w:rPr>
        <w:t>Cancelled at short notice:</w:t>
      </w:r>
      <w:r>
        <w:t xml:space="preserve"> Love Queer Film Week was due to begin on 30 October 2026; organisers announced it would not go ahead the night before.</w:t>
      </w:r>
      <w:r/>
    </w:p>
    <w:p>
      <w:pPr>
        <w:pStyle w:val="ListBullet"/>
        <w:spacing w:line="240" w:lineRule="auto"/>
        <w:ind w:left="720"/>
      </w:pPr>
      <w:r/>
      <w:r>
        <w:rPr>
          <w:b/>
        </w:rPr>
        <w:t>A long-running platform:</w:t>
      </w:r>
      <w:r>
        <w:t xml:space="preserve"> The Beijing Queer Film Festival began in 2001 and has created space for independent LGBTQ+ films and audiences.</w:t>
      </w:r>
      <w:r/>
    </w:p>
    <w:p>
      <w:pPr>
        <w:pStyle w:val="ListBullet"/>
        <w:spacing w:line="240" w:lineRule="auto"/>
        <w:ind w:left="720"/>
      </w:pPr>
      <w:r/>
      <w:r>
        <w:rPr>
          <w:b/>
        </w:rPr>
        <w:t>Pressure reportedly preceded the decision:</w:t>
      </w:r>
      <w:r>
        <w:t xml:space="preserve"> The Guardian reported repeated calls from police to organisers, though no official reason for the cancellation was given.</w:t>
      </w:r>
      <w:r/>
    </w:p>
    <w:p>
      <w:pPr>
        <w:pStyle w:val="ListBullet"/>
        <w:spacing w:line="240" w:lineRule="auto"/>
        <w:ind w:left="720"/>
      </w:pPr>
      <w:r/>
      <w:r>
        <w:rPr>
          <w:b/>
        </w:rPr>
        <w:t>Not an isolated setback:</w:t>
      </w:r>
      <w:r>
        <w:t xml:space="preserve"> LGBTQ+-themed screenings at Beijing's Institut Français were also cancelled in June 2026 after reported police pressure.</w:t>
      </w:r>
      <w:r/>
      <w:r/>
    </w:p>
    <w:p>
      <w:pPr>
        <w:pStyle w:val="Heading2"/>
      </w:pPr>
      <w:r>
        <w:t>A festival stopped just before opening</w:t>
      </w:r>
      <w:r/>
    </w:p>
    <w:p>
      <w:r/>
      <w:r>
        <w:t>The timing was especially stark: Love Queer Film Week was called off only hours before its first screenings, leaving filmmakers and audiences without the gathering they had planned for. Organisers announced the cancellation on Instagram on Thursday evening, but did not publicly explain why.</w:t>
      </w:r>
      <w:r/>
    </w:p>
    <w:p>
      <w:r/>
      <w:r>
        <w:t>The Guardian reported that police had made repeated calls to organisers in the weeks before the event. That account has sharpened concerns about pressure on independent cultural groups, although the circumstances have not been formally confirmed by organisers or authorities.</w:t>
      </w:r>
      <w:r/>
    </w:p>
    <w:p>
      <w:pPr>
        <w:pStyle w:val="Heading2"/>
      </w:pPr>
      <w:r>
        <w:t>25 years of queer cinema in Beijing</w:t>
      </w:r>
      <w:r/>
    </w:p>
    <w:p>
      <w:r/>
      <w:r>
        <w:t>Founded in 2001 by students at Peking University, the festival has offered a rare public space for films exploring sexuality, gender identity, relationships and everyday queer life. Its programme has included independent work from China and abroad, alongside discussions that are often hard to find in mainstream media.</w:t>
      </w:r>
      <w:r/>
    </w:p>
    <w:p>
      <w:r/>
      <w:r>
        <w:t>The event has had to adapt over the years, with previous editions facing cancellations, venue changes and restrictions. Yet interest has continued: The Guardian reported that around 200 people applied to volunteer in 2025, about four times the previous year's number. Some international filmmakers had reportedly already travelled to China for this year's programme.</w:t>
      </w:r>
      <w:r/>
    </w:p>
    <w:p>
      <w:pPr>
        <w:pStyle w:val="Heading2"/>
      </w:pPr>
      <w:r>
        <w:t>Why a film festival matters beyond the screen</w:t>
      </w:r>
      <w:r/>
    </w:p>
    <w:p>
      <w:r/>
      <w:r>
        <w:t>A queer film festival is more than a run of screenings. It can give people a chance to recognise parts of their own lives on screen, meet others and talk openly about identity and belonging. When public discussion is constrained, those shared moments can carry particular weight.</w:t>
      </w:r>
      <w:r/>
    </w:p>
    <w:p>
      <w:r/>
      <w:r>
        <w:t>The festival's earlier editions show the breadth of that work. At its 2023 event, 74 independent films from 25 countries were screened, with discussions covering queer identity, family and community. The cancellation therefore removes not just a cultural event, but a meeting point for filmmakers and audiences.</w:t>
      </w:r>
      <w:r/>
    </w:p>
    <w:p>
      <w:pPr>
        <w:pStyle w:val="Heading2"/>
      </w:pPr>
      <w:r>
        <w:t>A wider pattern of pressure on independent events</w:t>
      </w:r>
      <w:r/>
    </w:p>
    <w:p>
      <w:r/>
      <w:r>
        <w:t>The latest cancellation follows other disruptions to LGBTQ+-related cultural events in Beijing. In June 2026, screenings at the Institut Français featuring films about same-sex relationships were halted after reported police pressure, according to Le Monde. Human Rights Watch also raised concerns about queer films and social media content being censored around Pride Month.</w:t>
      </w:r>
      <w:r/>
    </w:p>
    <w:p>
      <w:r/>
      <w:r>
        <w:t>Independent film events have faced scrutiny beyond LGBTQ+ programming, too. Beijing's Independent Film Festival was shut down in 2014 after organisers were detained and the venue's electricity was cut, The Guardian reported. Taken together, such episodes point to the challenges facing groups that operate outside officially approved cultural structures.</w:t>
      </w:r>
      <w:r/>
    </w:p>
    <w:p>
      <w:pPr>
        <w:pStyle w:val="Heading2"/>
      </w:pPr>
      <w:r>
        <w:t>What happens to Love Queer Film Week now?</w:t>
      </w:r>
      <w:r/>
    </w:p>
    <w:p>
      <w:r/>
      <w:r>
        <w:t>Organisers have not said whether the festival will be rescheduled or return in another format. The reported police pressure remains central to accounts of the cancellation, but there has been no public explanation from organisers confirming the reason.</w:t>
      </w:r>
      <w:r/>
    </w:p>
    <w:p>
      <w:r/>
      <w:r>
        <w:t>For queer filmmakers and audiences, uncertainty is part of the loss: a festival with 25 years of history has once again had to stop short. And while screenings can be postponed, the appetite for stories that reflect real lives is harder to switch off.</w:t>
      </w:r>
      <w:r/>
    </w:p>
    <w:p>
      <w:r/>
      <w:r>
        <w:t>It's a sobering reminder of how much a shared screen can mean.</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Paragraph 2: </w:t>
      </w:r>
      <w:hyperlink r:id="rId10">
        <w:r>
          <w:rPr>
            <w:color w:val="0000EE"/>
            <w:u w:val="single"/>
          </w:rPr>
          <w:t>[2]</w:t>
        </w:r>
      </w:hyperlink>
      <w:r>
        <w:t xml:space="preserve">- Paragraph 3: </w:t>
      </w:r>
      <w:hyperlink r:id="rId11">
        <w:r>
          <w:rPr>
            <w:color w:val="0000EE"/>
            <w:u w:val="single"/>
          </w:rPr>
          <w:t>[3]</w:t>
        </w:r>
      </w:hyperlink>
      <w:r>
        <w:t xml:space="preserve">, </w:t>
      </w:r>
      <w:hyperlink r:id="rId12">
        <w:r>
          <w:rPr>
            <w:color w:val="0000EE"/>
            <w:u w:val="single"/>
          </w:rPr>
          <w:t>[4]</w:t>
        </w:r>
      </w:hyperlink>
      <w:r>
        <w:t xml:space="preserve">- Paragraph 4: </w:t>
      </w:r>
      <w:hyperlink r:id="rId10">
        <w:r>
          <w:rPr>
            <w:color w:val="0000EE"/>
            <w:u w:val="single"/>
          </w:rPr>
          <w:t>[2]</w:t>
        </w:r>
      </w:hyperlink>
      <w:r>
        <w:t xml:space="preserve">- Paragraph 5: </w:t>
      </w:r>
      <w:hyperlink r:id="rId10">
        <w:r>
          <w:rPr>
            <w:color w:val="0000EE"/>
            <w:u w:val="single"/>
          </w:rPr>
          <w:t>[2]</w:t>
        </w:r>
      </w:hyperlink>
      <w:r>
        <w:t xml:space="preserve">, </w:t>
      </w:r>
      <w:hyperlink r:id="rId12">
        <w:r>
          <w:rPr>
            <w:color w:val="0000EE"/>
            <w:u w:val="single"/>
          </w:rPr>
          <w:t>[4]</w:t>
        </w:r>
      </w:hyperlink>
      <w:r>
        <w:t xml:space="preserve">- Paragraph 6: </w:t>
      </w:r>
      <w:hyperlink r:id="rId12">
        <w:r>
          <w:rPr>
            <w:color w:val="0000EE"/>
            <w:u w:val="single"/>
          </w:rPr>
          <w:t>[4]</w:t>
        </w:r>
      </w:hyperlink>
      <w:r>
        <w:t xml:space="preserve">- Paragraph 7: </w:t>
      </w:r>
      <w:hyperlink r:id="rId13">
        <w:r>
          <w:rPr>
            <w:color w:val="0000EE"/>
            <w:u w:val="single"/>
          </w:rPr>
          <w:t>[5]</w:t>
        </w:r>
      </w:hyperlink>
      <w:r>
        <w:t xml:space="preserve">, </w:t>
      </w:r>
      <w:hyperlink r:id="rId14">
        <w:r>
          <w:rPr>
            <w:color w:val="0000EE"/>
            <w:u w:val="single"/>
          </w:rPr>
          <w:t>[6]</w:t>
        </w:r>
      </w:hyperlink>
      <w:r>
        <w:t xml:space="preserve">- Paragraph 8: </w:t>
      </w:r>
      <w:hyperlink r:id="rId15">
        <w:r>
          <w:rPr>
            <w:color w:val="0000EE"/>
            <w:u w:val="single"/>
          </w:rPr>
          <w:t>[7]</w:t>
        </w:r>
      </w:hyperlink>
      <w:r>
        <w:t xml:space="preserve">- Paragraph 9: </w:t>
      </w:r>
      <w:hyperlink r:id="rId10">
        <w:r>
          <w:rPr>
            <w:color w:val="0000EE"/>
            <w:u w:val="single"/>
          </w:rPr>
          <w:t>[2]</w:t>
        </w:r>
      </w:hyperlink>
      <w:r>
        <w:t xml:space="preserve">- Paragraph 10: </w:t>
      </w:r>
      <w:hyperlink r:id="rId10">
        <w:r>
          <w:rPr>
            <w:color w:val="0000EE"/>
            <w:u w:val="single"/>
          </w:rPr>
          <w:t>[2]</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https://gayexpress.co.nz/2026/10/beijing-queer-film-festival-cancelled-following-alleged-police-harassment-in-china/?utm_source=rss&amp;utm_medium=rss&amp;utm_campaign=beijing-queer-film-festival-cancelled-following-alleged-police-harassment-in-china</w:t>
        </w:r>
      </w:hyperlink>
      <w:r>
        <w:t xml:space="preserve"> - Please view link - unable to able to access data</w:t>
      </w:r>
      <w:r/>
    </w:p>
    <w:p>
      <w:pPr>
        <w:pStyle w:val="ListNumber"/>
        <w:spacing w:line="240" w:lineRule="auto"/>
        <w:ind w:left="720"/>
      </w:pPr>
      <w:r/>
      <w:hyperlink r:id="rId10">
        <w:r>
          <w:rPr>
            <w:color w:val="0000EE"/>
            <w:u w:val="single"/>
          </w:rPr>
          <w:t>https://www.theguardian.com/world/2026/oct/30/beijing-queer-film-festival-cancelled-after-police-harassment</w:t>
        </w:r>
      </w:hyperlink>
      <w:r>
        <w:t xml:space="preserve"> - The Guardian reports that Beijing’s annual independent queer film festival was cancelled just before its scheduled opening after authorities reportedly increased pressure on organisers through repeated telephone calls. Organisers announced the cancellation on Instagram but did not give a public reason. The article notes that the festival was founded in 2001 by Peking University students and had become a rare public forum for LGBTQ+ films and discussion in mainland China. It also records that international filmmakers had travelled to attend and that the festival received 200 volunteer applications in 2025, four times the 2024 total. Researchers describe the closure as part of wider pressure on civil society.</w:t>
      </w:r>
      <w:r/>
    </w:p>
    <w:p>
      <w:pPr>
        <w:pStyle w:val="ListNumber"/>
        <w:spacing w:line="240" w:lineRule="auto"/>
        <w:ind w:left="720"/>
      </w:pPr>
      <w:r/>
      <w:hyperlink r:id="rId11">
        <w:r>
          <w:rPr>
            <w:color w:val="0000EE"/>
            <w:u w:val="single"/>
          </w:rPr>
          <w:t>https://chinadevelopmentbrief.org/reports/chinese-ngos-turn-out-for-queer-cinema-event/</w:t>
        </w:r>
      </w:hyperlink>
      <w:r>
        <w:t xml:space="preserve"> - This report covers the 15th Love Queer Cinema Week, held in February 2023. It says the programme screened 74 independent films from 25 countries and included discussions about queer identity, community, kinship, relationships and life across different cultures. The article identifies Love Queer Cinema Week as another name for the Beijing Queer Film Festival, tracing its origins to Peking University in 2001. It describes the event as a grassroots festival focused on gender and sexuality, with international recognition, and explains how Chinese civil-society organisations helped support its screenings and related activities. It provides useful background on the festival’s history and community role.</w:t>
      </w:r>
      <w:r/>
    </w:p>
    <w:p>
      <w:pPr>
        <w:pStyle w:val="ListNumber"/>
        <w:spacing w:line="240" w:lineRule="auto"/>
        <w:ind w:left="720"/>
      </w:pPr>
      <w:r/>
      <w:hyperlink r:id="rId12">
        <w:r>
          <w:rPr>
            <w:color w:val="0000EE"/>
            <w:u w:val="single"/>
          </w:rPr>
          <w:t>https://chinaindiefilm.org/report-on-the-16th-beijing-queer-film-festival/</w:t>
        </w:r>
      </w:hyperlink>
      <w:r>
        <w:t xml:space="preserve"> - The Chinese Independent Film Archive reports on the 16th Beijing Queer Film Festival, also known as Love Queer Cinema Week, which ran in November 2023. Its account describes the opening, the festival’s venue at the French Institute and the audiences and volunteers who attended. It says 86 films from China and numerous other countries were screened, spanning fiction, documentary, experimental and short-film formats. The programme addressed subjects including queer diaspora, transgender issues, family and kinship. The report also covers filmmaker discussions and forums on queer performance, culture and cinema. It documents the festival as an established venue for film exhibition and conversation despite the pressures of censorship.</w:t>
      </w:r>
      <w:r/>
    </w:p>
    <w:p>
      <w:pPr>
        <w:pStyle w:val="ListNumber"/>
        <w:spacing w:line="240" w:lineRule="auto"/>
        <w:ind w:left="720"/>
      </w:pPr>
      <w:r/>
      <w:hyperlink r:id="rId13">
        <w:r>
          <w:rPr>
            <w:color w:val="0000EE"/>
            <w:u w:val="single"/>
          </w:rPr>
          <w:t>https://www.lemonde.fr/en/international/article/2026/06/11/chinese-authorities-pressure-beijing-s-institut-francais-to-halt-screenings-of-films-featuring-same-sex-relationships_6754326_4.html</w:t>
        </w:r>
      </w:hyperlink>
      <w:r>
        <w:t xml:space="preserve"> - Le Monde reports that Beijing’s Institut Français suspended screenings of two French films with LGBTQ+ themes after reported pressure from Chinese police in June 2026. The planned events included films and a discussion during Pride Month. According to sources cited by the newspaper, police first made telephone calls, then visited the cultural centre, questioned staff and sought to check the identification of Chinese attendees. The screenings were cancelled amid concern about further harassment of the centre and its staff. The article places the incident in a wider context of restrictions on visible LGBTQ+ activity and cultural programming in China, supporting the report’s account of earlier event cancellations.</w:t>
      </w:r>
      <w:r/>
    </w:p>
    <w:p>
      <w:pPr>
        <w:pStyle w:val="ListNumber"/>
        <w:spacing w:line="240" w:lineRule="auto"/>
        <w:ind w:left="720"/>
      </w:pPr>
      <w:r/>
      <w:hyperlink r:id="rId14">
        <w:r>
          <w:rPr>
            <w:color w:val="0000EE"/>
            <w:u w:val="single"/>
          </w:rPr>
          <w:t>https://www.hrw.org/news/2026/06/25/china-social-media-films-censored-around-pride-month</w:t>
        </w:r>
      </w:hyperlink>
      <w:r>
        <w:t xml:space="preserve"> - Human Rights Watch’s June 2026 news release discusses restrictions on LGBTQ+ expression in China around Pride Month. It reports censorship affecting social media and films, including the cancellation of LGBTQ+-themed screenings at Beijing’s Institut Français following police pressure. The organisation characterises these actions as part of deepening repression that restricts LGBT people’s freedom of expression and association. The release supports the broader context in the supplied article: queer cultural events and online expression face scrutiny, and organisers may encounter pressure when creating public spaces for LGBTQ+ discussion. It offers a human-rights perspective on the reported June screenings and the wider climate for LGBTQ+ communities.</w:t>
      </w:r>
      <w:r/>
    </w:p>
    <w:p>
      <w:pPr>
        <w:pStyle w:val="ListNumber"/>
        <w:spacing w:line="240" w:lineRule="auto"/>
        <w:ind w:left="720"/>
      </w:pPr>
      <w:r/>
      <w:hyperlink r:id="rId15">
        <w:r>
          <w:rPr>
            <w:color w:val="0000EE"/>
            <w:u w:val="single"/>
          </w:rPr>
          <w:t>https://www.theguardian.com/world/2014/aug/24/beijing-independent-film-festival-shut-down-china-freedom</w:t>
        </w:r>
      </w:hyperlink>
      <w:r>
        <w:t xml:space="preserve"> - The Guardian’s 2014 report describes the closure of the Beijing Independent Film Festival by Chinese authorities. It reports that organisers were detained and that electricity to the festival venue was cut, preventing the event from proceeding. The article provides historical context for the challenges facing independent film festivals in China, including disruption by authorities and restrictions on screenings. Although it concerns a separate festival rather than the Beijing Queer Film Festival, the report supports the supplied article’s comparison with earlier interference against independent cultural events. It illustrates how venues, organisers and audiences can be affected when film programmes operate outside official control.</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gayexpress.co.nz/2026/10/beijing-queer-film-festival-cancelled-following-alleged-police-harassment-in-china/?utm_source=rss&amp;utm_medium=rss&amp;utm_campaign=beijing-queer-film-festival-cancelled-following-alleged-police-harassment-in-china" TargetMode="External"/><Relationship Id="rId10" Type="http://schemas.openxmlformats.org/officeDocument/2006/relationships/hyperlink" Target="https://www.theguardian.com/world/2026/oct/30/beijing-queer-film-festival-cancelled-after-police-harassment" TargetMode="External"/><Relationship Id="rId11" Type="http://schemas.openxmlformats.org/officeDocument/2006/relationships/hyperlink" Target="https://chinadevelopmentbrief.org/reports/chinese-ngos-turn-out-for-queer-cinema-event/" TargetMode="External"/><Relationship Id="rId12" Type="http://schemas.openxmlformats.org/officeDocument/2006/relationships/hyperlink" Target="https://chinaindiefilm.org/report-on-the-16th-beijing-queer-film-festival/" TargetMode="External"/><Relationship Id="rId13" Type="http://schemas.openxmlformats.org/officeDocument/2006/relationships/hyperlink" Target="https://www.lemonde.fr/en/international/article/2026/06/11/chinese-authorities-pressure-beijing-s-institut-francais-to-halt-screenings-of-films-featuring-same-sex-relationships_6754326_4.html" TargetMode="External"/><Relationship Id="rId14" Type="http://schemas.openxmlformats.org/officeDocument/2006/relationships/hyperlink" Target="https://www.hrw.org/news/2026/06/25/china-social-media-films-censored-around-pride-month" TargetMode="External"/><Relationship Id="rId15" Type="http://schemas.openxmlformats.org/officeDocument/2006/relationships/hyperlink" Target="https://www.theguardian.com/world/2014/aug/24/beijing-independent-film-festival-shut-down-china-freedom"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