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 Unleashed 2026: Join New Zealand's LGBTQ+ Charity Walk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Kiwis and their pets are being invited to move with Pride Unleashed this November, turning everyday walks, rides and scooter trips into fundraising for rainbow communities across Aotearoa. The Burnett Foundation Aotearoa challenge runs nationwide from 1 to 30 November, with a $150,000 target and plenty of room for relaxed, paws-at-your-own-pace participation.</w:t>
      </w:r>
      <w:r/>
    </w:p>
    <w:p>
      <w:pPr>
        <w:pStyle w:val="Heading2"/>
      </w:pPr>
      <w:r>
        <w:t>Essential Takeaways</w:t>
      </w:r>
      <w:r/>
      <w:r/>
    </w:p>
    <w:p>
      <w:pPr>
        <w:pStyle w:val="ListBullet"/>
        <w:spacing w:line="240" w:lineRule="auto"/>
        <w:ind w:left="720"/>
      </w:pPr>
      <w:r/>
      <w:r>
        <w:rPr>
          <w:b/>
        </w:rPr>
        <w:t>A month-long challenge:</w:t>
      </w:r>
      <w:r>
        <w:t xml:space="preserve"> Pride Unleashed runs from 1 to 30 November 2026 anywhere in Aotearoa New Zealand.</w:t>
      </w:r>
      <w:r/>
    </w:p>
    <w:p>
      <w:pPr>
        <w:pStyle w:val="ListBullet"/>
        <w:spacing w:line="240" w:lineRule="auto"/>
        <w:ind w:left="720"/>
      </w:pPr>
      <w:r/>
      <w:r>
        <w:rPr>
          <w:b/>
        </w:rPr>
        <w:t>Choose your movement:</w:t>
      </w:r>
      <w:r>
        <w:t xml:space="preserve"> Participants can walk, wheel, ride or use a scooter, with suggested goals of 10km, 25km or 100km.</w:t>
      </w:r>
      <w:r/>
    </w:p>
    <w:p>
      <w:pPr>
        <w:pStyle w:val="ListBullet"/>
        <w:spacing w:line="240" w:lineRule="auto"/>
        <w:ind w:left="720"/>
      </w:pPr>
      <w:r/>
      <w:r>
        <w:rPr>
          <w:b/>
        </w:rPr>
        <w:t>Pets are welcome:</w:t>
      </w:r>
      <w:r>
        <w:t xml:space="preserve"> Dogs can join the fun, while cats are invited if they’re willing to cooperate.</w:t>
      </w:r>
      <w:r/>
    </w:p>
    <w:p>
      <w:pPr>
        <w:pStyle w:val="ListBullet"/>
        <w:spacing w:line="240" w:lineRule="auto"/>
        <w:ind w:left="720"/>
      </w:pPr>
      <w:r/>
      <w:r>
        <w:rPr>
          <w:b/>
        </w:rPr>
        <w:t>Fundraising has a clear purpose:</w:t>
      </w:r>
      <w:r>
        <w:t xml:space="preserve"> Money supports rainbow and takatāpui services, including counselling, peer support and affirming sexual healthcare.</w:t>
      </w:r>
      <w:r/>
    </w:p>
    <w:p>
      <w:pPr>
        <w:pStyle w:val="ListBullet"/>
        <w:spacing w:line="240" w:lineRule="auto"/>
        <w:ind w:left="720"/>
      </w:pPr>
      <w:r/>
      <w:r>
        <w:rPr>
          <w:b/>
        </w:rPr>
        <w:t>The target is ambitious:</w:t>
      </w:r>
      <w:r>
        <w:t xml:space="preserve"> Burnett Foundation Aotearoa hopes participants will raise $150,000.</w:t>
      </w:r>
      <w:r/>
      <w:r/>
    </w:p>
    <w:p>
      <w:pPr>
        <w:pStyle w:val="Heading2"/>
      </w:pPr>
      <w:r>
        <w:t>A colourful challenge with a serious purpose</w:t>
      </w:r>
      <w:r/>
    </w:p>
    <w:p>
      <w:r/>
      <w:r>
        <w:t>There’s something instantly appealing about a charity challenge that starts with a lead, a pair of trainers and a willing dog. Pride Unleashed is designed to make movement feel social and achievable, while raising money for rainbow communities throughout New Zealand.</w:t>
      </w:r>
      <w:r/>
    </w:p>
    <w:p>
      <w:r/>
      <w:r>
        <w:t xml:space="preserve">The event is organised by Burnett Foundation Aotearoa, which provides health and wellbeing support for rainbow communities. Its work sits within a broader network of LGBTQ+ organisations and initiatives across Aotearoa, including RainbowYOUTH, which supports young people and their whānau. </w:t>
      </w:r>
      <w:r/>
    </w:p>
    <w:p>
      <w:r/>
      <w:r>
        <w:t>Participants can choose a target that suits their routine rather than signing up for an intimidating endurance test. That could mean a gentle loop around the block, a longer weekend outing or a determined 100km month with a particularly energetic companion.</w:t>
      </w:r>
      <w:r/>
    </w:p>
    <w:p>
      <w:pPr>
        <w:pStyle w:val="Heading2"/>
      </w:pPr>
      <w:r>
        <w:t>How Pride Unleashed works in November</w:t>
      </w:r>
      <w:r/>
    </w:p>
    <w:p>
      <w:r/>
      <w:r>
        <w:t>The challenge begins on Sunday 1 November and ends on Monday 30 November 2026. It’s open across the country, so people can take part from their local park, footpath, beach or neighbourhood route.</w:t>
      </w:r>
      <w:r/>
    </w:p>
    <w:p>
      <w:r/>
      <w:r>
        <w:t>The suggested distance options are 10km, 25km and 100km, but the format leaves room for people to find their own rhythm. Walking is the obvious choice, although participants can also wheel, cycle or use a scooter, making the event more accessible than a traditional running fundraiser.</w:t>
      </w:r>
      <w:r/>
    </w:p>
    <w:p>
      <w:r/>
      <w:r>
        <w:t>Fundraising is part of the experience. Supporters can ask friends, whānau and colleagues to sponsor their challenge, turning small contributions into a larger collective effort. A few messages in a group chat may be all it takes to get the first pledges rolling in.</w:t>
      </w:r>
      <w:r/>
    </w:p>
    <w:p>
      <w:pPr>
        <w:pStyle w:val="Heading2"/>
      </w:pPr>
      <w:r>
        <w:t>Why support for rainbow communities matters</w:t>
      </w:r>
      <w:r/>
    </w:p>
    <w:p>
      <w:r/>
      <w:r>
        <w:t>The cheerful tone and photogenic pets are only one side of the story. Funds raised through Pride Unleashed will support services for rainbow and takatāpui people, including counselling, peer support and affirming sexual healthcare.</w:t>
      </w:r>
      <w:r/>
    </w:p>
    <w:p>
      <w:r/>
      <w:r>
        <w:t>Burnett Foundation Aotearoa has highlighted the continuing impact of stigma, discrimination and limited access to suitable support. The organisation's fundraising work is also connected with projects delivered in partnership with groups such as RainbowYOUTH and InsideOUT Kōaro.</w:t>
      </w:r>
      <w:r/>
    </w:p>
    <w:p>
      <w:r/>
      <w:r>
        <w:t>That makes the challenge feel refreshingly practical. You’re not just wearing a colourful accessory or sharing a slogan online. You’re helping direct money towards services that can offer meaningful support when people need it.</w:t>
      </w:r>
      <w:r/>
    </w:p>
    <w:p>
      <w:pPr>
        <w:pStyle w:val="Heading2"/>
      </w:pPr>
      <w:r>
        <w:t>No athlete status required</w:t>
      </w:r>
      <w:r/>
    </w:p>
    <w:p>
      <w:r/>
      <w:r>
        <w:t>The best thing about Pride Unleashed may be its low-pressure approach. You don’t need to be a marathon runner, and your dog doesn’t need an impressive social media following. A regular walk can become a fundraiser without radically changing your day.</w:t>
      </w:r>
      <w:r/>
    </w:p>
    <w:p>
      <w:r/>
      <w:r>
        <w:t>For anyone taking part with a pet, consistency matters more than speed. Build up gradually, carry water on warmer days and keep an eye on hot pavement, tired paws and overexcited detours. Your dog may have strong opinions about the route, but a sensible pace will make the month more enjoyable for both of you.</w:t>
      </w:r>
      <w:r/>
    </w:p>
    <w:p>
      <w:r/>
      <w:r>
        <w:t>If you’re joining with a cat, a secure outdoor setup is essential. Not every feline is suited to lead-based adventures, so a safe indoor movement challenge may be the kinder option for particularly unimpressed companions.</w:t>
      </w:r>
      <w:r/>
    </w:p>
    <w:p>
      <w:pPr>
        <w:pStyle w:val="Heading2"/>
      </w:pPr>
      <w:r>
        <w:t>A simple way to get started</w:t>
      </w:r>
      <w:r/>
    </w:p>
    <w:p>
      <w:r/>
      <w:r>
        <w:t>First, register for Pride Unleashed and select a distance that feels realistic. A smaller goal isn’t a lesser contribution, especially if it helps you stay consistent throughout November.</w:t>
      </w:r>
      <w:r/>
    </w:p>
    <w:p>
      <w:r/>
      <w:r>
        <w:t>Next, share your fundraising page with the people most likely to encourage you. Be specific about what you’re doing, add a cheerful photo of your walking partner and explain that donations support rainbow wellbeing services. It’s much easier to support a clear, personal challenge than a vague request for money.</w:t>
      </w:r>
      <w:r/>
    </w:p>
    <w:p>
      <w:r/>
      <w:r>
        <w:t>Finally, track your progress and enjoy the communal feel of the event. Whether you’re walking for a friend, a chosen family member or the wider rainbow community, the miles are a visible reminder that ordinary routines can carry real purpose.</w:t>
      </w:r>
      <w:r/>
    </w:p>
    <w:p>
      <w:r/>
      <w:r>
        <w:t>A colourful walk, a wagging tail and a worthwhile cause make a pretty good November plan.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1">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Paragraph 5: </w:t>
      </w:r>
      <w:hyperlink r:id="rId11">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1">
        <w:r>
          <w:rPr>
            <w:color w:val="0000EE"/>
            <w:u w:val="single"/>
          </w:rPr>
          <w:t>[7]</w:t>
        </w:r>
      </w:hyperlink>
      <w:r>
        <w:t xml:space="preserve">- Paragraph 10: </w:t>
      </w:r>
      <w:hyperlink r:id="rId10">
        <w:r>
          <w:rPr>
            <w:color w:val="0000EE"/>
            <w:u w:val="single"/>
          </w:rPr>
          <w:t>[2]</w:t>
        </w:r>
      </w:hyperlink>
      <w:r>
        <w:t xml:space="preserve">- Paragraph 11: </w:t>
      </w:r>
      <w:hyperlink r:id="rId11">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Paragraph 14: </w:t>
      </w:r>
      <w:hyperlink r:id="rId11">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Paragraph 17: </w:t>
      </w:r>
      <w:hyperlink r:id="rId10">
        <w:r>
          <w:rPr>
            <w:color w:val="0000EE"/>
            <w:u w:val="single"/>
          </w:rPr>
          <w:t>[2]</w:t>
        </w:r>
      </w:hyperlink>
      <w:r>
        <w:t xml:space="preserve">, </w:t>
      </w:r>
      <w:hyperlink r:id="rId11">
        <w:r>
          <w:rPr>
            <w:color w:val="0000EE"/>
            <w:u w:val="single"/>
          </w:rPr>
          <w:t>[7]</w:t>
        </w:r>
      </w:hyperlink>
      <w:r>
        <w:t xml:space="preserve">- Paragraph 18: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https://gayexpress.co.nz/2026/10/paws-for-pride-pride-unleashed-returns-this-november-to-support-rainbow-kiwis/?utm_source=rss&amp;utm_medium=rss&amp;utm_campaign=paws-for-pride-pride-unleashed-returns-this-november-to-support-rainbow-kiwis</w:t>
        </w:r>
      </w:hyperlink>
      <w:r>
        <w:t xml:space="preserve"> - Please view link - unable to able to access data</w:t>
      </w:r>
      <w:r/>
    </w:p>
    <w:p>
      <w:pPr>
        <w:pStyle w:val="ListNumber"/>
        <w:spacing w:line="240" w:lineRule="auto"/>
        <w:ind w:left="720"/>
      </w:pPr>
      <w:r/>
      <w:hyperlink r:id="rId10">
        <w:r>
          <w:rPr>
            <w:color w:val="0000EE"/>
            <w:u w:val="single"/>
          </w:rPr>
          <w:t>https://en.wikipedia.org/wiki/Burnett_Foundation_Aotearoa</w:t>
        </w:r>
      </w:hyperlink>
      <w:r>
        <w:t xml:space="preserve"> - Burnett Foundation Aotearoa is New Zealand's national HIV prevention organisation, formerly known as the New Zealand AIDS Foundation. Established in 1985, it aims to prevent HIV transmission and support those affected by HIV and AIDS. The foundation offers health and support services, including HIV and syphilis rapid testing, sexual health clinics, and peer support. In June 2022, the organisation rebranded to Burnett Foundation Aotearoa to honour Bruce Burnett, a pioneer in the fight against AIDS in New Zealand, and to reflect its evolving mission.</w:t>
      </w:r>
      <w:r/>
    </w:p>
    <w:p>
      <w:pPr>
        <w:pStyle w:val="ListNumber"/>
        <w:spacing w:line="240" w:lineRule="auto"/>
        <w:ind w:left="720"/>
      </w:pPr>
      <w:r/>
      <w:hyperlink r:id="rId12">
        <w:r>
          <w:rPr>
            <w:color w:val="0000EE"/>
            <w:u w:val="single"/>
          </w:rPr>
          <w:t>https://en.wikipedia.org/wiki/Big_Gay_Out</w:t>
        </w:r>
      </w:hyperlink>
      <w:r>
        <w:t xml:space="preserve"> - The Big Gay Out is New Zealand's largest gay community event, organised by Burnett Foundation Aotearoa. It serves as a platform to promote safe sex and develop condom culture in New Zealand. The event has seen various political figures attend, including Prime Minister John Key in 2016 and Prime Minister Christopher Luxon in 2024. In 2025, Burnett Foundation Aotearoa announced that MPs would not take the mainstage at the event, as organisers rethink how they engage with politicians.</w:t>
      </w:r>
      <w:r/>
    </w:p>
    <w:p>
      <w:pPr>
        <w:pStyle w:val="ListNumber"/>
        <w:spacing w:line="240" w:lineRule="auto"/>
        <w:ind w:left="720"/>
      </w:pPr>
      <w:r/>
      <w:hyperlink r:id="rId13">
        <w:r>
          <w:rPr>
            <w:color w:val="0000EE"/>
            <w:u w:val="single"/>
          </w:rPr>
          <w:t>https://en.wikipedia.org/wiki/Positive_Women_Inc</w:t>
        </w:r>
      </w:hyperlink>
      <w:r>
        <w:t xml:space="preserve"> - Positive Women Inc is a peer support organisation based in Auckland, New Zealand, providing care and support to women and heterosexual people living with HIV/AIDS. Established in 1990, it offers services such as a drop-in centre, free rapid HIV testing, peer navigation, and annual retreats for women living with HIV. The organisation is located in the Burnett Foundation Aotearoa national office building in Auckland.</w:t>
      </w:r>
      <w:r/>
    </w:p>
    <w:p>
      <w:pPr>
        <w:pStyle w:val="ListNumber"/>
        <w:spacing w:line="240" w:lineRule="auto"/>
        <w:ind w:left="720"/>
      </w:pPr>
      <w:r/>
      <w:hyperlink r:id="rId14">
        <w:r>
          <w:rPr>
            <w:color w:val="0000EE"/>
            <w:u w:val="single"/>
          </w:rPr>
          <w:t>https://en.wikipedia.org/wiki/Christchurch_Pride</w:t>
        </w:r>
      </w:hyperlink>
      <w:r>
        <w:t xml:space="preserve"> - Christchurch Pride is an annual LGBTQ+ festival in Christchurch, New Zealand. The 2025 event was the longest so far, lasting the entire month of March. The opening Pride parade surpassed a thousand attendees. A small group of members from the fundamentalist organisation Destiny Church were present as protesters, making abusive and threatening comments at attendees. They were largely drowned out by the music and speakers on stage.</w:t>
      </w:r>
      <w:r/>
    </w:p>
    <w:p>
      <w:pPr>
        <w:pStyle w:val="ListNumber"/>
        <w:spacing w:line="240" w:lineRule="auto"/>
        <w:ind w:left="720"/>
      </w:pPr>
      <w:r/>
      <w:hyperlink r:id="rId15">
        <w:r>
          <w:rPr>
            <w:color w:val="0000EE"/>
            <w:u w:val="single"/>
          </w:rPr>
          <w:t>https://en.wikipedia.org/wiki/WorldPride</w:t>
        </w:r>
      </w:hyperlink>
      <w:r>
        <w:t xml:space="preserve"> - WorldPride is a series of international LGBTQ+ pride events coordinated by InterPride, hosted in conjunction with local LGBTQ+ pride festivals. The inaugural event was held in Rome, Italy, in 2000. The most recent event took place in Amsterdam, the Netherlands, from July 25 to August 8, 2026. The next event is scheduled for September 30 to October 14, 2028, in Cape Town, South Africa.</w:t>
      </w:r>
      <w:r/>
    </w:p>
    <w:p>
      <w:pPr>
        <w:pStyle w:val="ListNumber"/>
        <w:spacing w:line="240" w:lineRule="auto"/>
        <w:ind w:left="720"/>
      </w:pPr>
      <w:r/>
      <w:hyperlink r:id="rId11">
        <w:r>
          <w:rPr>
            <w:color w:val="0000EE"/>
            <w:u w:val="single"/>
          </w:rPr>
          <w:t>https://www.rainbowyouth.org.nz/</w:t>
        </w:r>
      </w:hyperlink>
      <w:r>
        <w:t xml:space="preserve"> - RainbowYOUTH is a New Zealand-based organisation that supports young people aged 12 to 27 who are dealing with issues related to gender identity, sexual orientation, and intersex issues. They offer peer support, advocacy, and information services to help young people navigate their identities and connect with others 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0/paws-for-pride-pride-unleashed-returns-this-november-to-support-rainbow-kiwis/?utm_source=rss&amp;utm_medium=rss&amp;utm_campaign=paws-for-pride-pride-unleashed-returns-this-november-to-support-rainbow-kiwis" TargetMode="External"/><Relationship Id="rId10" Type="http://schemas.openxmlformats.org/officeDocument/2006/relationships/hyperlink" Target="https://en.wikipedia.org/wiki/Burnett_Foundation_Aotearoa" TargetMode="External"/><Relationship Id="rId11" Type="http://schemas.openxmlformats.org/officeDocument/2006/relationships/hyperlink" Target="https://www.rainbowyouth.org.nz/" TargetMode="External"/><Relationship Id="rId12" Type="http://schemas.openxmlformats.org/officeDocument/2006/relationships/hyperlink" Target="https://en.wikipedia.org/wiki/Big_Gay_Out" TargetMode="External"/><Relationship Id="rId13" Type="http://schemas.openxmlformats.org/officeDocument/2006/relationships/hyperlink" Target="https://en.wikipedia.org/wiki/Positive_Women_Inc" TargetMode="External"/><Relationship Id="rId14" Type="http://schemas.openxmlformats.org/officeDocument/2006/relationships/hyperlink" Target="https://en.wikipedia.org/wiki/Christchurch_Pride" TargetMode="External"/><Relationship Id="rId15" Type="http://schemas.openxmlformats.org/officeDocument/2006/relationships/hyperlink" Target="https://en.wikipedia.org/wiki/World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