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Halloween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calendar is packed from 29 October to 3 November, with rights briefings, film, Pride, exhibitions and election-night community events. Whether you're looking for a thoughtful morning, a lively costume outing or an affirming place to gather, these Houston LGBTQ+ events offer plenty of ways to connect.</w:t>
      </w:r>
      <w:r/>
    </w:p>
    <w:p>
      <w:pPr>
        <w:pStyle w:val="Heading2"/>
      </w:pPr>
      <w:r>
        <w:t>Essential Takeaways</w:t>
      </w:r>
      <w:r/>
      <w:r/>
    </w:p>
    <w:p>
      <w:pPr>
        <w:pStyle w:val="ListBullet"/>
        <w:spacing w:line="240" w:lineRule="auto"/>
        <w:ind w:left="720"/>
      </w:pPr>
      <w:r/>
      <w:r>
        <w:rPr>
          <w:b/>
        </w:rPr>
        <w:t>Start with substance:</w:t>
      </w:r>
      <w:r>
        <w:t xml:space="preserve"> Breakfast and survey events put LGBTQ+ rights, health, housing and workplace experiences in focus.</w:t>
      </w:r>
      <w:r/>
    </w:p>
    <w:p>
      <w:pPr>
        <w:pStyle w:val="ListBullet"/>
        <w:spacing w:line="240" w:lineRule="auto"/>
        <w:ind w:left="720"/>
      </w:pPr>
      <w:r/>
      <w:r>
        <w:rPr>
          <w:b/>
        </w:rPr>
        <w:t>Make Halloween colourful:</w:t>
      </w:r>
      <w:r>
        <w:t xml:space="preserve"> The Woodlands Pride Festival combines costumes, entertainment, food and community stalls.</w:t>
      </w:r>
      <w:r/>
    </w:p>
    <w:p>
      <w:pPr>
        <w:pStyle w:val="ListBullet"/>
        <w:spacing w:line="240" w:lineRule="auto"/>
        <w:ind w:left="720"/>
      </w:pPr>
      <w:r/>
      <w:r>
        <w:rPr>
          <w:b/>
        </w:rPr>
        <w:t>Catch a film or performance:</w:t>
      </w:r>
      <w:r>
        <w:t xml:space="preserve"> Options include </w:t>
      </w:r>
      <w:r>
        <w:rPr>
          <w:i/>
        </w:rPr>
        <w:t>Cronos</w:t>
      </w:r>
      <w:r>
        <w:t xml:space="preserve">, </w:t>
      </w:r>
      <w:r>
        <w:rPr>
          <w:i/>
        </w:rPr>
        <w:t>La Bola Negra</w:t>
      </w:r>
      <w:r>
        <w:t xml:space="preserve"> and the Día de los Muertos production </w:t>
      </w:r>
      <w:r>
        <w:rPr>
          <w:i/>
        </w:rPr>
        <w:t>Calavera con Calavera</w:t>
      </w:r>
      <w:r>
        <w:t>.</w:t>
      </w:r>
      <w:r/>
    </w:p>
    <w:p>
      <w:pPr>
        <w:pStyle w:val="ListBullet"/>
        <w:spacing w:line="240" w:lineRule="auto"/>
        <w:ind w:left="720"/>
      </w:pPr>
      <w:r/>
      <w:r>
        <w:rPr>
          <w:b/>
        </w:rPr>
        <w:t>Find quieter plans:</w:t>
      </w:r>
      <w:r>
        <w:t xml:space="preserve"> Community yoga, a craft-garden tour and museum exhibitions offer gentler ways to spend the week.</w:t>
      </w:r>
      <w:r/>
    </w:p>
    <w:p>
      <w:pPr>
        <w:pStyle w:val="ListBullet"/>
        <w:spacing w:line="240" w:lineRule="auto"/>
        <w:ind w:left="720"/>
      </w:pPr>
      <w:r/>
      <w:r>
        <w:rPr>
          <w:b/>
        </w:rPr>
        <w:t>End with community:</w:t>
      </w:r>
      <w:r>
        <w:t xml:space="preserve"> Houston's LGBTQ+ Political Caucus is hosting a free, adults-only election-night watch party.</w:t>
      </w:r>
      <w:r/>
      <w:r/>
    </w:p>
    <w:p>
      <w:pPr>
        <w:pStyle w:val="Heading2"/>
      </w:pPr>
      <w:r>
        <w:t>Houston's LGBTQ+ week begins with big questions</w:t>
      </w:r>
      <w:r/>
    </w:p>
    <w:p>
      <w:r/>
      <w:r>
        <w:t>The week opens with breakfast and serious conversation at Truluck's, where the Greater Houston LGBTQ+ Chamber of Commerce is bringing together legal and community voices to discuss the state of LGBTQ+ rights in America. Brian Klosterboer of the ACLU of Texas, Emmett Schelling of the Transgender Education Network of Texas and Shelly L. Skeen of Lambda Legal are due to examine the legal challenges ahead, with attorney John Nechman moderating.</w:t>
      </w:r>
      <w:r/>
    </w:p>
    <w:p>
      <w:r/>
      <w:r>
        <w:t xml:space="preserve">It isn't just a policy discussion in the abstract. The organisers are linking court decisions and legislation to businesses, workplaces and families, which should make the morning especially relevant for anyone trying to understand what national developments mean locally. The ACLU of Texas identifies Klosterboer as part of its legal team, while the Transgender Education Network of Texas and Lambda Legal bring specialist perspectives on trans rights and LGBTQ+ law.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Later that day, the Houston Area L.O.V.E. Survey will publish its first major report at the Montrose Center. Covering subjects including healthcare, mental health, housing, discrimination and financial security, the findings promise a more grounded picture of LGBTQ+ life across Greater Houston. </w:t>
      </w:r>
      <w:hyperlink r:id="rId12">
        <w:r>
          <w:rPr>
            <w:color w:val="0000EE"/>
            <w:u w:val="single"/>
          </w:rPr>
          <w:t>[6]</w:t>
        </w:r>
      </w:hyperlink>
      <w:r>
        <w:t xml:space="preserve">, </w:t>
      </w:r>
      <w:hyperlink r:id="rId13">
        <w:r>
          <w:rPr>
            <w:color w:val="0000EE"/>
            <w:u w:val="single"/>
          </w:rPr>
          <w:t>[7]</w:t>
        </w:r>
      </w:hyperlink>
      <w:r/>
    </w:p>
    <w:p>
      <w:pPr>
        <w:pStyle w:val="Heading2"/>
      </w:pPr>
      <w:r>
        <w:t>Film, pop and Pride bring the colour</w:t>
      </w:r>
      <w:r/>
    </w:p>
    <w:p>
      <w:r/>
      <w:r>
        <w:t xml:space="preserve">For a cinematic Halloween warm-up, the Houston Latino Film Festival is screening Guillermo del Toro's </w:t>
      </w:r>
      <w:r>
        <w:rPr>
          <w:i/>
        </w:rPr>
        <w:t>Cronos</w:t>
      </w:r>
      <w:r>
        <w:t xml:space="preserve"> at River Oaks Theatre. The film's antique dealer, mysterious scarab and promise of eternal life give the evening a suitably eerie edge, while Ron Perlman's performance adds a mischievous jolt of energy. Tickets cost $17.49. </w:t>
      </w:r>
      <w:hyperlink r:id="rId13">
        <w:r>
          <w:rPr>
            <w:color w:val="0000EE"/>
            <w:u w:val="single"/>
          </w:rPr>
          <w:t>[7]</w:t>
        </w:r>
      </w:hyperlink>
      <w:r/>
    </w:p>
    <w:p>
      <w:r/>
      <w:r>
        <w:t xml:space="preserve">Friday's Super Pop Party offers a different kind of discovery, with J-LINE, Gamma Vega, Abry, Ashera and Hanari appearing at The End. It's an all-ages showcase for independent pop, and the $12 ticket makes it a relatively easy way to hear artists before they become harder to catch in smaller rooms. </w:t>
      </w:r>
      <w:hyperlink r:id="rId13">
        <w:r>
          <w:rPr>
            <w:color w:val="0000EE"/>
            <w:u w:val="single"/>
          </w:rPr>
          <w:t>[7]</w:t>
        </w:r>
      </w:hyperlink>
      <w:r/>
    </w:p>
    <w:p>
      <w:r/>
      <w:r>
        <w:t xml:space="preserve">Then comes The Woodlands Pride Festival on Halloween itself. The free event at Town Green Park is designed for a broad crowd, with live entertainment, local vendors, food trucks and family activities. Costumes are encouraged, so expect the usual Pride mix of glitter, creativity and at least one outfit that clearly took longer to make than planned. </w:t>
      </w:r>
      <w:hyperlink r:id="rId13">
        <w:r>
          <w:rPr>
            <w:color w:val="0000EE"/>
            <w:u w:val="single"/>
          </w:rPr>
          <w:t>[7]</w:t>
        </w:r>
      </w:hyperlink>
      <w:r/>
    </w:p>
    <w:p>
      <w:pPr>
        <w:pStyle w:val="Heading2"/>
      </w:pPr>
      <w:r>
        <w:t>Choose a calmer, craftier Saturday</w:t>
      </w:r>
      <w:r/>
    </w:p>
    <w:p>
      <w:r/>
      <w:r>
        <w:t xml:space="preserve">Not every LGBTQ+ event in Houston this week requires a packed park or late-night venue. The Houston Center for Contemporary Craft is offering a free tour of its Craft Garden, where volunteer gardener and former resident artist Molly Koehn will explore plants used for string, baskets, dyes and paper. It's a tactile reminder that creative materials often begin in the soil, not the studio. </w:t>
      </w:r>
      <w:hyperlink r:id="rId13">
        <w:r>
          <w:rPr>
            <w:color w:val="0000EE"/>
            <w:u w:val="single"/>
          </w:rPr>
          <w:t>[7]</w:t>
        </w:r>
      </w:hyperlink>
      <w:r/>
    </w:p>
    <w:p>
      <w:r/>
      <w:r>
        <w:t xml:space="preserve">The same venue is also showing </w:t>
      </w:r>
      <w:r>
        <w:rPr>
          <w:i/>
        </w:rPr>
        <w:t>The Candle Show</w:t>
      </w:r>
      <w:r>
        <w:t xml:space="preserve">, a 25th-anniversary exhibition and sale featuring handcrafted candelabras, holders and wax-based pieces. With its warm, slightly cosy subject matter, it sounds like a natural fit for anyone who prefers their cultural outings with a softer glow. </w:t>
      </w:r>
      <w:hyperlink r:id="rId13">
        <w:r>
          <w:rPr>
            <w:color w:val="0000EE"/>
            <w:u w:val="single"/>
          </w:rPr>
          <w:t>[7]</w:t>
        </w:r>
      </w:hyperlink>
      <w:r/>
    </w:p>
    <w:p>
      <w:r/>
      <w:r>
        <w:t xml:space="preserve">For a longer visit, Asia Society Texas Center's </w:t>
      </w:r>
      <w:r>
        <w:rPr>
          <w:i/>
        </w:rPr>
        <w:t>Yoshitaka Amano: Big Bang</w:t>
      </w:r>
      <w:r>
        <w:t xml:space="preserve"> surveys around 40 works by the Japanese artist associated with </w:t>
      </w:r>
      <w:r>
        <w:rPr>
          <w:i/>
        </w:rPr>
        <w:t>Speed Racer</w:t>
      </w:r>
      <w:r>
        <w:t xml:space="preserve">, </w:t>
      </w:r>
      <w:r>
        <w:rPr>
          <w:i/>
        </w:rPr>
        <w:t>Vampire Hunter D</w:t>
      </w:r>
      <w:r>
        <w:t xml:space="preserve"> and </w:t>
      </w:r>
      <w:r>
        <w:rPr>
          <w:i/>
        </w:rPr>
        <w:t>Final Fantasy</w:t>
      </w:r>
      <w:r>
        <w:t xml:space="preserve">. Tickets are $8, with free admission on Thursdays, making it a useful option for planning around a busy weekend. </w:t>
      </w:r>
      <w:hyperlink r:id="rId13">
        <w:r>
          <w:rPr>
            <w:color w:val="0000EE"/>
            <w:u w:val="single"/>
          </w:rPr>
          <w:t>[7]</w:t>
        </w:r>
      </w:hyperlink>
      <w:r/>
    </w:p>
    <w:p>
      <w:pPr>
        <w:pStyle w:val="Heading2"/>
      </w:pPr>
      <w:r>
        <w:t>Sunday offers cinema, worship and Día de los Muertos</w:t>
      </w:r>
      <w:r/>
    </w:p>
    <w:p>
      <w:r/>
      <w:r>
        <w:t xml:space="preserve">Sunday's programme is unusually varied. Community Yoga at the Montrose Center combines meditation, breathwork and mindful movement in an affirming setting, while Christ Church Cathedral's Boo Bash welcomes LGBTQ+ families, friends and allies for worship, formation, lunch and fellowship. Both are free, but they offer very different rhythms, so visitors can choose between quiet reflection and a more social morning. </w:t>
      </w:r>
      <w:hyperlink r:id="rId12">
        <w:r>
          <w:rPr>
            <w:color w:val="0000EE"/>
            <w:u w:val="single"/>
          </w:rPr>
          <w:t>[6]</w:t>
        </w:r>
      </w:hyperlink>
      <w:r>
        <w:t xml:space="preserve">, </w:t>
      </w:r>
      <w:hyperlink r:id="rId13">
        <w:r>
          <w:rPr>
            <w:color w:val="0000EE"/>
            <w:u w:val="single"/>
          </w:rPr>
          <w:t>[7]</w:t>
        </w:r>
      </w:hyperlink>
      <w:r/>
    </w:p>
    <w:p>
      <w:r/>
      <w:r>
        <w:t xml:space="preserve">At River Oaks Theatre, OutSmart and The Big Queer Picture Show are presenting </w:t>
      </w:r>
      <w:r>
        <w:rPr>
          <w:i/>
        </w:rPr>
        <w:t>La Bola Negra</w:t>
      </w:r>
      <w:r>
        <w:t xml:space="preserve">, a Spanish queer drama shaped by poetry, history and Federico García Lorca's unfinished work. Houston poet Roberto Tejada will open the evening with a live reading, giving the screening a distinctly local and literary feel. </w:t>
      </w:r>
      <w:hyperlink r:id="rId13">
        <w:r>
          <w:rPr>
            <w:color w:val="0000EE"/>
            <w:u w:val="single"/>
          </w:rPr>
          <w:t>[7]</w:t>
        </w:r>
      </w:hyperlink>
      <w:r/>
    </w:p>
    <w:p>
      <w:r/>
      <w:r>
        <w:t xml:space="preserve">For a more theatrical Día de los Muertos experience, Teatro Índigo's </w:t>
      </w:r>
      <w:r>
        <w:rPr>
          <w:i/>
        </w:rPr>
        <w:t>Calavera con Calavera</w:t>
      </w:r>
      <w:r>
        <w:t xml:space="preserve"> brings mariachi, folklórico dance and an original story to Hobby Center's Zilkha Hall. The production is performed in Spanish with English subtitles, so audiences can enjoy its musical and visual texture while following the story comfortably. Tickets are $30. </w:t>
      </w:r>
      <w:hyperlink r:id="rId13">
        <w:r>
          <w:rPr>
            <w:color w:val="0000EE"/>
            <w:u w:val="single"/>
          </w:rPr>
          <w:t>[7]</w:t>
        </w:r>
      </w:hyperlink>
      <w:r/>
    </w:p>
    <w:p>
      <w:pPr>
        <w:pStyle w:val="Heading2"/>
      </w:pPr>
      <w:r>
        <w:t>History stays on the calendar</w:t>
      </w:r>
      <w:r/>
    </w:p>
    <w:p>
      <w:r/>
      <w:r>
        <w:t xml:space="preserve">Several exhibitions extend beyond the immediate weekend, making them good choices for anyone who can't fit everything into one burst of activity. The LULAC History Exhibition at Central Library traces nearly a century of Latino civil-rights organising, while the University of Houston's </w:t>
      </w:r>
      <w:r>
        <w:rPr>
          <w:i/>
        </w:rPr>
        <w:t>We the People</w:t>
      </w:r>
      <w:r>
        <w:t xml:space="preserve"> exhibit follows local LGBTQ+ history from the 1940s to the present through photographs, letters, clothing and other archival material. </w:t>
      </w:r>
      <w:hyperlink r:id="rId13">
        <w:r>
          <w:rPr>
            <w:color w:val="0000EE"/>
            <w:u w:val="single"/>
          </w:rPr>
          <w:t>[7]</w:t>
        </w:r>
      </w:hyperlink>
      <w:r/>
    </w:p>
    <w:p>
      <w:r/>
      <w:r>
        <w:t xml:space="preserve">At Alley Theatre, </w:t>
      </w:r>
      <w:r>
        <w:rPr>
          <w:i/>
        </w:rPr>
        <w:t>Uhuru</w:t>
      </w:r>
      <w:r>
        <w:t xml:space="preserve"> offers a different historical and cultural lens. Gloria Majule's world-premiere satire follows a Tanzanian-American tourist, missionaries and a guide on a supposedly Tanzanian-only climb of Mount Kilimanjaro. It runs through 8 November and includes language and sexual situations, so check the theatre's details before booking. </w:t>
      </w:r>
      <w:hyperlink r:id="rId13">
        <w:r>
          <w:rPr>
            <w:color w:val="0000EE"/>
            <w:u w:val="single"/>
          </w:rPr>
          <w:t>[7]</w:t>
        </w:r>
      </w:hyperlink>
      <w:r/>
    </w:p>
    <w:p>
      <w:r/>
      <w:r>
        <w:t xml:space="preserve">The week closes with a 2026 midterm election-night watch party hosted by the Houston LGBTQ+ Political Caucus, Play Nightlife and Impulse Group. The free event is for guests aged 21 and over, and the emphasis is as much on watching results together as it is on the results themselves. The Political Caucus describes its work around LGBTQ+ civic and political engagement, making the gathering a natural meeting point for politically minded attendees. </w:t>
      </w:r>
      <w:hyperlink r:id="rId14">
        <w:r>
          <w:rPr>
            <w:color w:val="0000EE"/>
            <w:u w:val="single"/>
          </w:rPr>
          <w:t>[5]</w:t>
        </w:r>
      </w:hyperlink>
      <w:r/>
    </w:p>
    <w:p>
      <w:r/>
      <w:r>
        <w:t xml:space="preserve">With so many events spread across Houston, the practical trick is to group plans by neighbourhood and leave room between venues. A morning exhibition, an afternoon festival and one evening performance may sound ambitious, but the city's calendar makes a measured version surprisingly achievable. </w:t>
      </w:r>
      <w:hyperlink r:id="rId14">
        <w:r>
          <w:rPr>
            <w:color w:val="0000EE"/>
            <w:u w:val="single"/>
          </w:rPr>
          <w:t>[5]</w:t>
        </w:r>
      </w:hyperlink>
      <w:r>
        <w:t xml:space="preserve">, </w:t>
      </w:r>
      <w:hyperlink r:id="rId13">
        <w:r>
          <w:rPr>
            <w:color w:val="0000EE"/>
            <w:u w:val="single"/>
          </w:rPr>
          <w:t>[7]</w:t>
        </w:r>
      </w:hyperlink>
      <w:r/>
    </w:p>
    <w:p>
      <w:r/>
      <w:r>
        <w:t>It's a lively week for Houston's LGBTQ+ community, whether you come for the facts, the films, the costumes or simply the company.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3">
        <w:r>
          <w:rPr>
            <w:color w:val="0000EE"/>
            <w:u w:val="single"/>
          </w:rPr>
          <w:t>[7]</w:t>
        </w:r>
      </w:hyperlink>
      <w:r>
        <w:t xml:space="preserve">- Paragraph 5: </w:t>
      </w:r>
      <w:hyperlink r:id="rId13">
        <w:r>
          <w:rPr>
            <w:color w:val="0000EE"/>
            <w:u w:val="single"/>
          </w:rPr>
          <w:t>[7]</w:t>
        </w:r>
      </w:hyperlink>
      <w:r>
        <w:t xml:space="preserve">- Paragraph 6: </w:t>
      </w:r>
      <w:hyperlink r:id="rId13">
        <w:r>
          <w:rPr>
            <w:color w:val="0000EE"/>
            <w:u w:val="single"/>
          </w:rPr>
          <w:t>[7]</w:t>
        </w:r>
      </w:hyperlink>
      <w:r>
        <w:t xml:space="preserve">- Paragraph 7: </w:t>
      </w:r>
      <w:hyperlink r:id="rId13">
        <w:r>
          <w:rPr>
            <w:color w:val="0000EE"/>
            <w:u w:val="single"/>
          </w:rPr>
          <w:t>[7]</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3">
        <w:r>
          <w:rPr>
            <w:color w:val="0000EE"/>
            <w:u w:val="single"/>
          </w:rPr>
          <w:t>[7]</w:t>
        </w:r>
      </w:hyperlink>
      <w:r>
        <w:t xml:space="preserve">- Paragraph 10: </w:t>
      </w:r>
      <w:hyperlink r:id="rId13">
        <w:r>
          <w:rPr>
            <w:color w:val="0000EE"/>
            <w:u w:val="single"/>
          </w:rPr>
          <w:t>[7]</w:t>
        </w:r>
      </w:hyperlink>
      <w:r>
        <w:t xml:space="preserve">- Paragraph 11: </w:t>
      </w:r>
      <w:hyperlink r:id="rId13">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https://www.outsmartmagazine.com/2026/10/queer-things-to-do-in-houston-oct-29-nov-3/</w:t>
        </w:r>
      </w:hyperlink>
      <w:r>
        <w:t xml:space="preserve"> - Please view link - unable to able to access data</w:t>
      </w:r>
      <w:r/>
    </w:p>
    <w:p>
      <w:pPr>
        <w:pStyle w:val="ListNumber"/>
        <w:spacing w:line="240" w:lineRule="auto"/>
        <w:ind w:left="720"/>
      </w:pPr>
      <w:r/>
      <w:hyperlink r:id="rId9">
        <w:r>
          <w:rPr>
            <w:color w:val="0000EE"/>
            <w:u w:val="single"/>
          </w:rPr>
          <w:t>https://www.aclutx.org/en/people/brian-klosterboer</w:t>
        </w:r>
      </w:hyperlink>
      <w:r>
        <w:t xml:space="preserve"> - Brian Klosterboer is a staff attorney at the ACLU of Texas, focusing on LGBTQ+ rights, reproductive rights, and voting rights. He has represented clients in significant cases, including challenging Texas's ban on same-sex marriage and advocating for transgender students' rights. Klosterboer has also worked on cases involving voting rights and reproductive justice, aiming to protect and expand civil liberties in Texas.</w:t>
      </w:r>
      <w:r/>
    </w:p>
    <w:p>
      <w:pPr>
        <w:pStyle w:val="ListNumber"/>
        <w:spacing w:line="240" w:lineRule="auto"/>
        <w:ind w:left="720"/>
      </w:pPr>
      <w:r/>
      <w:hyperlink r:id="rId10">
        <w:r>
          <w:rPr>
            <w:color w:val="0000EE"/>
            <w:u w:val="single"/>
          </w:rPr>
          <w:t>https://www.tentex.org/about</w:t>
        </w:r>
      </w:hyperlink>
      <w:r>
        <w:t xml:space="preserve"> - The Transgender Education Network of Texas (TENT) is a non-profit organization dedicated to advancing the rights and well-being of transgender and gender-diverse individuals in Texas. Founded in 2002, TENT focuses on education, advocacy, and empowerment, working to prevent discrimination and promote equality for transgender people across the state.</w:t>
      </w:r>
      <w:r/>
    </w:p>
    <w:p>
      <w:pPr>
        <w:pStyle w:val="ListNumber"/>
        <w:spacing w:line="240" w:lineRule="auto"/>
        <w:ind w:left="720"/>
      </w:pPr>
      <w:r/>
      <w:hyperlink r:id="rId11">
        <w:r>
          <w:rPr>
            <w:color w:val="0000EE"/>
            <w:u w:val="single"/>
          </w:rPr>
          <w:t>https://www.lambdalegal.org/about-us/staff/shelly-skeen</w:t>
        </w:r>
      </w:hyperlink>
      <w:r>
        <w:t xml:space="preserve"> - Shelly L. Skeen is a Senior Staff Attorney at Lambda Legal, focusing on LGBTQ+ rights and HIV-related legal issues. She has represented clients in significant cases, including those involving transgender rights and access to healthcare. Skeen works to advance civil rights and social justice for LGBTQ+ individuals and people living with HIV.</w:t>
      </w:r>
      <w:r/>
    </w:p>
    <w:p>
      <w:pPr>
        <w:pStyle w:val="ListNumber"/>
        <w:spacing w:line="240" w:lineRule="auto"/>
        <w:ind w:left="720"/>
      </w:pPr>
      <w:r/>
      <w:hyperlink r:id="rId14">
        <w:r>
          <w:rPr>
            <w:color w:val="0000EE"/>
            <w:u w:val="single"/>
          </w:rPr>
          <w:t>https://www.houstonlgbtqpoliticalcaucus.org/</w:t>
        </w:r>
      </w:hyperlink>
      <w:r>
        <w:t xml:space="preserve"> - The Houston LGBTQ+ Political Caucus is the South's oldest civil rights organization dedicated solely to the advancement of gay, lesbian, bisexual, and transgender rights. Founded in 1975, it is the largest LGBTQ+ political organization in Houston and Harris County, endorsing candidates based on their support for LGBTQ+ rights, regardless of political party or candidate's sexual orientation.</w:t>
      </w:r>
      <w:r/>
    </w:p>
    <w:p>
      <w:pPr>
        <w:pStyle w:val="ListNumber"/>
        <w:spacing w:line="240" w:lineRule="auto"/>
        <w:ind w:left="720"/>
      </w:pPr>
      <w:r/>
      <w:hyperlink r:id="rId12">
        <w:r>
          <w:rPr>
            <w:color w:val="0000EE"/>
            <w:u w:val="single"/>
          </w:rPr>
          <w:t>https://www.montrosecenter.org/</w:t>
        </w:r>
      </w:hyperlink>
      <w:r>
        <w:t xml:space="preserve"> - The Montrose Center is an LGBTQ+ community centre in Houston, Texas, offering a range of services including mental and behavioural health, anti-violence support, and community meeting spaces. Established in 1978, it operates the nation's largest LGBTQ-affirming, affordable senior living centre and is a member of the National Coalition of Anti-Violence Programs.</w:t>
      </w:r>
      <w:r/>
    </w:p>
    <w:p>
      <w:pPr>
        <w:pStyle w:val="ListNumber"/>
        <w:spacing w:line="240" w:lineRule="auto"/>
        <w:ind w:left="720"/>
      </w:pPr>
      <w:r/>
      <w:hyperlink r:id="rId13">
        <w:r>
          <w:rPr>
            <w:color w:val="0000EE"/>
            <w:u w:val="single"/>
          </w:rPr>
          <w:t>https://www.outsmartmagazine.com/2026/10/queer-things-to-do-in-houston-oct-29-nov-3/</w:t>
        </w:r>
      </w:hyperlink>
      <w:r>
        <w:t xml:space="preserve"> - OutSmart Magazine's article 'Queer Things to Do in Houston, Oct. 29–Nov. 3' provides a comprehensive list of LGBTQ+ events happening in Houston during that period. The events include the Community Conversations Breakfast on LGBTQ+ rights, the Houston Area L.O.V.E. Survey Public Report Release, and various cultural and community activities, offering opportunities for engagement and celebration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lutx.org/en/people/brian-klosterboer" TargetMode="External"/><Relationship Id="rId10" Type="http://schemas.openxmlformats.org/officeDocument/2006/relationships/hyperlink" Target="https://www.tentex.org/about" TargetMode="External"/><Relationship Id="rId11" Type="http://schemas.openxmlformats.org/officeDocument/2006/relationships/hyperlink" Target="https://www.lambdalegal.org/about-us/staff/shelly-skeen" TargetMode="External"/><Relationship Id="rId12" Type="http://schemas.openxmlformats.org/officeDocument/2006/relationships/hyperlink" Target="https://www.montrosecenter.org/" TargetMode="External"/><Relationship Id="rId13" Type="http://schemas.openxmlformats.org/officeDocument/2006/relationships/hyperlink" Target="https://www.outsmartmagazine.com/2026/10/queer-things-to-do-in-houston-oct-29-nov-3/" TargetMode="External"/><Relationship Id="rId14" Type="http://schemas.openxmlformats.org/officeDocument/2006/relationships/hyperlink" Target="https://www.houstonlgbtqpoliticalcaucu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