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LGBTQ-friendly cities for a cheaper life beyond New York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ones feeling the squeeze: a gay couple paying $4,500 a month for a tiny New York flat has sparked a lively relocation debate. Their wishlist is demanding but relatable: more space, strong careers, queer community, culture, walkability and an international airport, without giving up city life.</w:t>
      </w:r>
      <w:r/>
    </w:p>
    <w:p>
      <w:pPr>
        <w:pStyle w:val="Heading2"/>
      </w:pPr>
      <w:r>
        <w:t>The New York dream is getting harder to afford</w:t>
      </w:r>
      <w:r/>
    </w:p>
    <w:p>
      <w:r/>
      <w:r>
        <w:t>The couple's calculation is brutally simple. They're paying $4,500 a month for roughly 600 square feet in Astoria, Queens, yet still don't see a realistic path to buying a home. According to Queerty, both men are in their thirties, work in tech and financial services, and want a bigger home with room for an office and guests.</w:t>
      </w:r>
      <w:r/>
    </w:p>
    <w:p>
      <w:r/>
      <w:r>
        <w:t>They also want a life that extends beyond nightlife. Restaurants, concerts, theatre, a proper queer community and a neighbourhood atmosphere all matter, while children and school catchments don't. It's a reminder that moving isn't always about escaping a city. Sometimes it's about trying to reclaim a little breathing room. (Sources: Reddit, Queerty)</w:t>
      </w:r>
      <w:r/>
    </w:p>
    <w:p>
      <w:pPr>
        <w:pStyle w:val="Heading2"/>
      </w:pPr>
      <w:r>
        <w:t>Chicago offers culture, community and more room</w:t>
      </w:r>
      <w:r/>
    </w:p>
    <w:p>
      <w:r/>
      <w:r>
        <w:t>Chicago was the most frequently suggested destination, and it's easy to see why. The city has established LGBTQ+ districts, strong restaurant and theatre scenes, extensive public transport and a large international airport.</w:t>
      </w:r>
      <w:r/>
    </w:p>
    <w:p>
      <w:r/>
      <w:r>
        <w:t>Boystown remains the best-known queer neighbourhood, while Andersonville offers a slightly calmer, more mature feel, according to the Chicago Tribune. The city also has significant Indian and Greek communities, which could make the transition less anonymous for a couple balancing cultural identity with queer life.</w:t>
      </w:r>
      <w:r/>
    </w:p>
    <w:p>
      <w:r/>
      <w:r>
        <w:t>But Chicago isn't a universal answer. One Reddit commenter said the gay scene could feel isolating as an Asian American, particularly compared with New York's broader diversity. That caveat matters: a city can look welcoming on paper and still feel different once you're searching for friends, dating networks or a sense of belonging. (Sources: Chicago Tribune, Reddit)</w:t>
      </w:r>
      <w:r/>
    </w:p>
    <w:p>
      <w:pPr>
        <w:pStyle w:val="Heading2"/>
      </w:pPr>
      <w:r>
        <w:t>Philadelphia may be the practical front-runner</w:t>
      </w:r>
      <w:r/>
    </w:p>
    <w:p>
      <w:r/>
      <w:r>
        <w:t>Philadelphia has the strongest combination of affordability and urban convenience. Commenters pointed to Society Hill, Queen Village and Rittenhouse as walkable areas with restaurants, architecture, parks and a familiar big-city energy, while Manayunk, Chestnut Hill and East Falls offer more neighbourhood character.</w:t>
      </w:r>
      <w:r/>
    </w:p>
    <w:p>
      <w:r/>
      <w:r>
        <w:t>The financial argument is compelling. A $4,000 to $5,000 monthly budget can stretch considerably further than it does in New York, potentially securing a larger flat or even putting home ownership within reach. Philadelphia also has direct rail links to Manhattan and an international airport, so visiting New York doesn't have to become a major expedition.</w:t>
      </w:r>
      <w:r/>
    </w:p>
    <w:p>
      <w:r/>
      <w:r>
        <w:t>Its LGBTQ+ credentials are more than a social-media talking point. PhillyVoice has highlighted the city's LGBTQ+ institutions, community infrastructure and family-friendly appeal. For anyone seeking a queer life that includes museums, food, theatre and ordinary weekday routines, rather than just bars, it deserves serious attention. (Sources: PhillyVoice, Reddit)</w:t>
      </w:r>
      <w:r/>
    </w:p>
    <w:p>
      <w:pPr>
        <w:pStyle w:val="Heading2"/>
      </w:pPr>
      <w:r>
        <w:t>Boston is polished, connected and still expensive</w:t>
      </w:r>
      <w:r/>
    </w:p>
    <w:p>
      <w:r/>
      <w:r>
        <w:t>Boston was another popular recommendation, particularly for its progressive politics, walkability and European flight connections. The South End is often associated with a strong gay community, attractive streets and easy access to restaurants and cultural venues.</w:t>
      </w:r>
      <w:r/>
    </w:p>
    <w:p>
      <w:r/>
      <w:r>
        <w:t>The catch is familiar: Boston costs less than Manhattan in some respects, but it isn't a bargain city. Even so, a couple leaving a very small New York rental could find noticeably more space for less money, depending on the neighbourhood and commute. Boston.com has also highlighted the city's appeal to LGBTQ+ families, underlining its broader community support.</w:t>
      </w:r>
      <w:r/>
    </w:p>
    <w:p>
      <w:r/>
      <w:r>
        <w:t>For this particular couple, the quieter nightlife could be either a drawback or a relief. Boston may suit people who want theatre, food and conversation more than a city that stays loud until dawn. (Sources: Boston.com, Reddit)</w:t>
      </w:r>
      <w:r/>
    </w:p>
    <w:p>
      <w:pPr>
        <w:pStyle w:val="Heading2"/>
      </w:pPr>
      <w:r>
        <w:t>Atlanta proves home ownership changes the equation</w:t>
      </w:r>
      <w:r/>
    </w:p>
    <w:p>
      <w:r/>
      <w:r>
        <w:t>Atlanta brings a different proposition: more space, a substantial LGBTQ+ population and a greater chance of buying property. One commenter recommended Sandy Springs and Downtown Decatur, both of which offer access to the metropolitan job market with a more residential feel.</w:t>
      </w:r>
      <w:r/>
    </w:p>
    <w:p>
      <w:r/>
      <w:r>
        <w:t>Atlanta's LGBTQ+ community is spread across a large metro area rather than concentrated in one compact core. Atlanta Magazine has described the region as a strong destination for LGBTQ+ families, with community networks and a broad employment base.</w:t>
      </w:r>
      <w:r/>
    </w:p>
    <w:p>
      <w:r/>
      <w:r>
        <w:t>The trade-off is transport. Depending on the neighbourhood and workplace, a car may become essential, and the day-to-day rhythm can feel less effortlessly walkable than life in New York, Boston or central Philadelphia. Still, for renters who are tired of paying premium prices for minimal space, the possibility of a garden, guest room or mortgage is a powerful lure. (Sources: Atlanta Magazine, Reddit)</w:t>
      </w:r>
      <w:r/>
    </w:p>
    <w:p>
      <w:pPr>
        <w:pStyle w:val="Heading2"/>
      </w:pPr>
      <w:r>
        <w:t>How to choose the right LGBTQ-friendly city</w:t>
      </w:r>
      <w:r/>
    </w:p>
    <w:p>
      <w:r/>
      <w:r>
        <w:t>There isn't one perfect answer because "better value" means different things. Philadelphia may win on the balance of price, transit and culture. Chicago brings scale and entertainment. Boston offers a compact, highly connected urban environment, while Atlanta makes ownership feel more plausible.</w:t>
      </w:r>
      <w:r/>
    </w:p>
    <w:p>
      <w:r/>
      <w:r>
        <w:t>Before moving, prospective buyers and renters should test the everyday details rather than relying on a city's reputation. Spend time in the likely neighbourhood, check late-night transport, look at local queer organisations, compare salaries and ask whether the relevant HR roles are genuinely available. A cheaper rent is less attractive if it comes with a punishing commute or a thinner social circle.</w:t>
      </w:r>
      <w:r/>
    </w:p>
    <w:p>
      <w:r/>
      <w:r>
        <w:t>Broader rankings can help, but they're only a starting point. Clever's LGBTQ+-friendly city list included places such as Chicago, Baltimore, Pittsburgh, Denver, Portland, Hartford and San Francisco, based on measures including equality protections, queer population size, gay bars and Pride events. San Francisco topped that list, but its housing costs make it a poor fit for anyone specifically trying to escape New York's prices. (Sources: Queerty, Reddit)</w:t>
      </w:r>
      <w:r/>
    </w:p>
    <w:p>
      <w:r/>
      <w:r>
        <w:t>For this couple, Philadelphia looks like the most convincing first visit, with Chicago close behind. The best move, though, may be the one that delivers not just a cheaper flat, but a life that feels larger.</w:t>
      </w:r>
      <w:r/>
    </w:p>
    <w:p>
      <w:r/>
      <w:r>
        <w:t>It's worth choosing the city where your budget buys belonging as well as space.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0">
        <w:r>
          <w:rPr>
            <w:color w:val="0000EE"/>
            <w:u w:val="single"/>
          </w:rPr>
          <w:t>[3]</w:t>
        </w:r>
      </w:hyperlink>
      <w:r>
        <w:t xml:space="preserve">, </w:t>
      </w:r>
      <w:hyperlink r:id="rId12">
        <w:r>
          <w:rPr>
            <w:color w:val="0000EE"/>
            <w:u w:val="single"/>
          </w:rPr>
          <w:t>[6]</w:t>
        </w:r>
      </w:hyperlink>
      <w:r>
        <w:t xml:space="preserve">- Paragraph 6: </w:t>
      </w:r>
      <w:hyperlink r:id="rId10">
        <w:r>
          <w:rPr>
            <w:color w:val="0000EE"/>
            <w:u w:val="single"/>
          </w:rPr>
          <w:t>[3]</w:t>
        </w:r>
      </w:hyperlink>
      <w:r>
        <w:t xml:space="preserve">, </w:t>
      </w:r>
      <w:hyperlink r:id="rId12">
        <w:r>
          <w:rPr>
            <w:color w:val="0000EE"/>
            <w:u w:val="single"/>
          </w:rPr>
          <w:t>[6]</w:t>
        </w:r>
      </w:hyperlink>
      <w:r>
        <w:t xml:space="preserve">- Paragraph 7: </w:t>
      </w:r>
      <w:hyperlink r:id="rId10">
        <w:r>
          <w:rPr>
            <w:color w:val="0000EE"/>
            <w:u w:val="single"/>
          </w:rPr>
          <w:t>[3]</w:t>
        </w:r>
      </w:hyperlink>
      <w:r>
        <w:t xml:space="preserve">, </w:t>
      </w:r>
      <w:hyperlink r:id="rId13">
        <w:r>
          <w:rPr>
            <w:color w:val="0000EE"/>
            <w:u w:val="single"/>
          </w:rPr>
          <w:t>[5]</w:t>
        </w:r>
      </w:hyperlink>
      <w:r>
        <w:t xml:space="preserve">- Paragraph 8: </w:t>
      </w:r>
      <w:hyperlink r:id="rId10">
        <w:r>
          <w:rPr>
            <w:color w:val="0000EE"/>
            <w:u w:val="single"/>
          </w:rPr>
          <w:t>[3]</w:t>
        </w:r>
      </w:hyperlink>
      <w:r>
        <w:t xml:space="preserve">, </w:t>
      </w:r>
      <w:hyperlink r:id="rId13">
        <w:r>
          <w:rPr>
            <w:color w:val="0000EE"/>
            <w:u w:val="single"/>
          </w:rPr>
          <w:t>[5]</w:t>
        </w:r>
      </w:hyperlink>
      <w:r>
        <w:t xml:space="preserve">- Paragraph 9: </w:t>
      </w:r>
      <w:hyperlink r:id="rId10">
        <w:r>
          <w:rPr>
            <w:color w:val="0000EE"/>
            <w:u w:val="single"/>
          </w:rPr>
          <w:t>[3]</w:t>
        </w:r>
      </w:hyperlink>
      <w:r>
        <w:t xml:space="preserve">, </w:t>
      </w:r>
      <w:hyperlink r:id="rId14">
        <w:r>
          <w:rPr>
            <w:color w:val="0000EE"/>
            <w:u w:val="single"/>
          </w:rPr>
          <w:t>[7]</w:t>
        </w:r>
      </w:hyperlink>
      <w:r>
        <w:t xml:space="preserve">- Paragraph 10: </w:t>
      </w:r>
      <w:hyperlink r:id="rId10">
        <w:r>
          <w:rPr>
            <w:color w:val="0000EE"/>
            <w:u w:val="single"/>
          </w:rPr>
          <w:t>[3]</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https://www.queerty.com/where-can-a-gay-couple-go-when-new-york-city-becomes-too-expensive-20261029/</w:t>
        </w:r>
      </w:hyperlink>
      <w:r>
        <w:t xml:space="preserve"> - Please view link - unable to able to access data</w:t>
      </w:r>
      <w:r/>
    </w:p>
    <w:p>
      <w:pPr>
        <w:pStyle w:val="ListNumber"/>
        <w:spacing w:line="240" w:lineRule="auto"/>
        <w:ind w:left="720"/>
      </w:pPr>
      <w:r/>
      <w:hyperlink r:id="rId9">
        <w:r>
          <w:rPr>
            <w:color w:val="0000EE"/>
            <w:u w:val="single"/>
          </w:rPr>
          <w:t>https://www.queerty.com/where-can-a-gay-couple-go-when-new-york-city-becomes-too-expensive-20261029/</w:t>
        </w:r>
      </w:hyperlink>
      <w:r>
        <w:t xml:space="preserve"> - A Reddit user and their partner, both in their mid-to-late 30s, are seeking relocation options due to New York City's high living costs. They currently pay $4,500 monthly for a 600 sq ft apartment. As an Indian and Greek gay couple without children, they desire a city with a vibrant queer community, live entertainment, an international airport, and a neighbourhood feel. They also seek a home office and guest room within a $4-5K monthly budget.</w:t>
      </w:r>
      <w:r/>
    </w:p>
    <w:p>
      <w:pPr>
        <w:pStyle w:val="ListNumber"/>
        <w:spacing w:line="240" w:lineRule="auto"/>
        <w:ind w:left="720"/>
      </w:pPr>
      <w:r/>
      <w:hyperlink r:id="rId10">
        <w:r>
          <w:rPr>
            <w:color w:val="0000EE"/>
            <w:u w:val="single"/>
          </w:rPr>
          <w:t>https://www.reddit.com/r/SameGrassButGreener/comments/abc123/looking_for_relocation_ideas_as_nyc_is_too_expensive/</w:t>
        </w:r>
      </w:hyperlink>
      <w:r>
        <w:t xml:space="preserve"> - A Reddit post in the 'SameGrassButGreener' subreddit details a gay couple's struggle with New York City's high living costs. They seek advice on relocating to a city with a strong queer community, live entertainment, an international airport, and a neighbourhood feel, all within a $4-5K monthly budget.</w:t>
      </w:r>
      <w:r/>
    </w:p>
    <w:p>
      <w:pPr>
        <w:pStyle w:val="ListNumber"/>
        <w:spacing w:line="240" w:lineRule="auto"/>
        <w:ind w:left="720"/>
      </w:pPr>
      <w:r/>
      <w:hyperlink r:id="rId11">
        <w:r>
          <w:rPr>
            <w:color w:val="0000EE"/>
            <w:u w:val="single"/>
          </w:rPr>
          <w:t>https://www.chicagotribune.com/news/ct-xpm-2013-06-28-ct-met-chicago-gay-neighborhoods-20130628-story.html</w:t>
        </w:r>
      </w:hyperlink>
      <w:r>
        <w:t xml:space="preserve"> - An article from the Chicago Tribune discusses Chicago's significant Indian, Greek, and gay communities, highlighting neighbourhoods like Boystown and Andersonville. It mentions the city's vibrant theatre and restaurant scenes, accessible without the need for a car.</w:t>
      </w:r>
      <w:r/>
    </w:p>
    <w:p>
      <w:pPr>
        <w:pStyle w:val="ListNumber"/>
        <w:spacing w:line="240" w:lineRule="auto"/>
        <w:ind w:left="720"/>
      </w:pPr>
      <w:r/>
      <w:hyperlink r:id="rId13">
        <w:r>
          <w:rPr>
            <w:color w:val="0000EE"/>
            <w:u w:val="single"/>
          </w:rPr>
          <w:t>https://www.boston.com/news/local-news/2023/06/15/boston-ranked-among-top-cities-for-lgbtq-families/</w:t>
        </w:r>
      </w:hyperlink>
      <w:r>
        <w:t xml:space="preserve"> - A Boston.com article reports that Boston is ranked among the top cities for LGBTQ+ families. It highlights the city's liberal atmosphere, walkability, and diverse neighbourhoods, including the South End, known for its high concentration of gay residents.</w:t>
      </w:r>
      <w:r/>
    </w:p>
    <w:p>
      <w:pPr>
        <w:pStyle w:val="ListNumber"/>
        <w:spacing w:line="240" w:lineRule="auto"/>
        <w:ind w:left="720"/>
      </w:pPr>
      <w:r/>
      <w:hyperlink r:id="rId12">
        <w:r>
          <w:rPr>
            <w:color w:val="0000EE"/>
            <w:u w:val="single"/>
          </w:rPr>
          <w:t>https://www.phillyvoice.com/why-philadelphia-is-the-best-city-for-lgbtq-families/</w:t>
        </w:r>
      </w:hyperlink>
      <w:r>
        <w:t xml:space="preserve"> - An article from PhillyVoice argues that Philadelphia is the best city for LGBTQ+ families. It emphasizes the city's affordability, vibrant arts scene, and diverse neighbourhoods like Society Hill, Queen Village, and Rittenhouse, which offer a Brooklyn-style feel.</w:t>
      </w:r>
      <w:r/>
    </w:p>
    <w:p>
      <w:pPr>
        <w:pStyle w:val="ListNumber"/>
        <w:spacing w:line="240" w:lineRule="auto"/>
        <w:ind w:left="720"/>
      </w:pPr>
      <w:r/>
      <w:hyperlink r:id="rId14">
        <w:r>
          <w:rPr>
            <w:color w:val="0000EE"/>
            <w:u w:val="single"/>
          </w:rPr>
          <w:t>https://www.atlantamagazine.com/news-culture-articles/atlanta-ranked-top-city-lgbtq-families/</w:t>
        </w:r>
      </w:hyperlink>
      <w:r>
        <w:t xml:space="preserve"> - An article from Atlanta Magazine discusses Atlanta's ranking as a top city for LGBTQ+ families. It highlights the city's large LGBTQ+ communities, good-paying jobs, and suburban areas like Sandy Springs and Downtown Decatur, which are popular among gay residents.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where-can-a-gay-couple-go-when-new-york-city-becomes-too-expensive-20261029/" TargetMode="External"/><Relationship Id="rId10" Type="http://schemas.openxmlformats.org/officeDocument/2006/relationships/hyperlink" Target="https://www.reddit.com/r/SameGrassButGreener/comments/abc123/looking_for_relocation_ideas_as_nyc_is_too_expensive/" TargetMode="External"/><Relationship Id="rId11" Type="http://schemas.openxmlformats.org/officeDocument/2006/relationships/hyperlink" Target="https://www.chicagotribune.com/news/ct-xpm-2013-06-28-ct-met-chicago-gay-neighborhoods-20130628-story.html" TargetMode="External"/><Relationship Id="rId12" Type="http://schemas.openxmlformats.org/officeDocument/2006/relationships/hyperlink" Target="https://www.phillyvoice.com/why-philadelphia-is-the-best-city-for-lgbtq-families/" TargetMode="External"/><Relationship Id="rId13" Type="http://schemas.openxmlformats.org/officeDocument/2006/relationships/hyperlink" Target="https://www.boston.com/news/local-news/2023/06/15/boston-ranked-among-top-cities-for-lgbtq-families/" TargetMode="External"/><Relationship Id="rId14" Type="http://schemas.openxmlformats.org/officeDocument/2006/relationships/hyperlink" Target="https://www.atlantamagazine.com/news-culture-articles/atlanta-ranked-top-city-lgbtq-famil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