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Lesbian TV Shows and Films to Watch in November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As the evenings draw in, November brings a fresh slate of lesbian and queer films and TV shows, from returning favourites to intriguing new mysteries. Viewers can look forward to sapphic storylines across Netflix, Hulu, Paramount+ and cinemas, with coming-of-age drama, surreal romance and a Catholic-school thriller among the month’s standouts.</w:t>
      </w:r>
      <w:r/>
    </w:p>
    <w:p>
      <w:pPr>
        <w:pStyle w:val="Heading2"/>
      </w:pPr>
      <w:r>
        <w:t>Essential Takeaways</w:t>
      </w:r>
      <w:r/>
      <w:r/>
    </w:p>
    <w:p>
      <w:pPr>
        <w:pStyle w:val="ListBullet"/>
        <w:spacing w:line="240" w:lineRule="auto"/>
        <w:ind w:left="720"/>
      </w:pPr>
      <w:r/>
      <w:r>
        <w:rPr>
          <w:b/>
        </w:rPr>
        <w:t>A busy release month:</w:t>
      </w:r>
      <w:r>
        <w:t xml:space="preserve"> New and returning titles are scheduled throughout November, including </w:t>
      </w:r>
      <w:r>
        <w:rPr>
          <w:i/>
        </w:rPr>
        <w:t>The Body</w:t>
      </w:r>
      <w:r>
        <w:t xml:space="preserve">, </w:t>
      </w:r>
      <w:r>
        <w:rPr>
          <w:i/>
        </w:rPr>
        <w:t>Mouse</w:t>
      </w:r>
      <w:r>
        <w:t xml:space="preserve"> and new seasons of </w:t>
      </w:r>
      <w:r>
        <w:rPr>
          <w:i/>
        </w:rPr>
        <w:t>Yellowjackets</w:t>
      </w:r>
      <w:r>
        <w:t xml:space="preserve"> and </w:t>
      </w:r>
      <w:r>
        <w:rPr>
          <w:i/>
        </w:rPr>
        <w:t>The Hunting Wives</w:t>
      </w:r>
      <w:r>
        <w:t>.</w:t>
      </w:r>
      <w:r/>
    </w:p>
    <w:p>
      <w:pPr>
        <w:pStyle w:val="ListBullet"/>
        <w:spacing w:line="240" w:lineRule="auto"/>
        <w:ind w:left="720"/>
      </w:pPr>
      <w:r/>
      <w:r>
        <w:rPr>
          <w:b/>
        </w:rPr>
        <w:t>Where to watch:</w:t>
      </w:r>
      <w:r>
        <w:t xml:space="preserve"> The line-up spans Netflix, Hulu, Paramount+, NBC and cinemas.</w:t>
      </w:r>
      <w:r/>
    </w:p>
    <w:p>
      <w:pPr>
        <w:pStyle w:val="ListBullet"/>
        <w:spacing w:line="240" w:lineRule="auto"/>
        <w:ind w:left="720"/>
      </w:pPr>
      <w:r/>
      <w:r>
        <w:rPr>
          <w:b/>
        </w:rPr>
        <w:t>For film fans:</w:t>
      </w:r>
      <w:r>
        <w:t xml:space="preserve"> </w:t>
      </w:r>
      <w:r>
        <w:rPr>
          <w:i/>
        </w:rPr>
        <w:t>Mouse</w:t>
      </w:r>
      <w:r>
        <w:t xml:space="preserve"> is a coming-of-age story, while </w:t>
      </w:r>
      <w:r>
        <w:rPr>
          <w:i/>
        </w:rPr>
        <w:t>Zi</w:t>
      </w:r>
      <w:r>
        <w:t xml:space="preserve"> follows a violinist caught between memories and visions.</w:t>
      </w:r>
      <w:r/>
    </w:p>
    <w:p>
      <w:pPr>
        <w:pStyle w:val="ListBullet"/>
        <w:spacing w:line="240" w:lineRule="auto"/>
        <w:ind w:left="720"/>
      </w:pPr>
      <w:r/>
      <w:r>
        <w:rPr>
          <w:b/>
        </w:rPr>
        <w:t>A darker pick:</w:t>
      </w:r>
      <w:r>
        <w:t xml:space="preserve"> </w:t>
      </w:r>
      <w:r>
        <w:rPr>
          <w:i/>
        </w:rPr>
        <w:t>The Body</w:t>
      </w:r>
      <w:r>
        <w:t xml:space="preserve"> centres on Catholic school pupils whose visions trigger panic in their town.</w:t>
      </w:r>
      <w:r/>
      <w:r/>
    </w:p>
    <w:p>
      <w:pPr>
        <w:pStyle w:val="Heading2"/>
      </w:pPr>
      <w:r>
        <w:t>November has a little something for every sapphic mood</w:t>
      </w:r>
      <w:r/>
    </w:p>
    <w:p>
      <w:r/>
      <w:r>
        <w:t xml:space="preserve">There’s comfort viewing, a theatrical mystery and enough complicated relationships to keep the group chat busy. The month’s releases range from the youthful friendship drama </w:t>
      </w:r>
      <w:r>
        <w:rPr>
          <w:i/>
        </w:rPr>
        <w:t>Mouse</w:t>
      </w:r>
      <w:r>
        <w:t xml:space="preserve"> to the supernatural unease of </w:t>
      </w:r>
      <w:r>
        <w:rPr>
          <w:i/>
        </w:rPr>
        <w:t>The Body</w:t>
      </w:r>
      <w:r>
        <w:t>, with familiar series returning alongside them.</w:t>
      </w:r>
      <w:r/>
    </w:p>
    <w:p>
      <w:r/>
      <w:r>
        <w:t>The dates and viewing details published by GO Magazine place new releases across streaming services and cinemas. Release schedules can change, so it’s worth checking the platform or local cinema before settling in with snacks.</w:t>
      </w:r>
      <w:r/>
    </w:p>
    <w:p>
      <w:pPr>
        <w:pStyle w:val="Heading2"/>
      </w:pPr>
      <w:r>
        <w:t>New films bring coming-of-age drama and strange visions</w:t>
      </w:r>
      <w:r/>
    </w:p>
    <w:p>
      <w:r/>
      <w:r>
        <w:t xml:space="preserve">In </w:t>
      </w:r>
      <w:r>
        <w:rPr>
          <w:i/>
        </w:rPr>
        <w:t>Mouse</w:t>
      </w:r>
      <w:r>
        <w:t>, the friendship between Callie and Minnie shifts just before their final year of high school, leaving Minnie to find her footing without her charismatic friend. The film is scheduled to open in cinemas on 6 November, according to IFC Center.</w:t>
      </w:r>
      <w:r/>
    </w:p>
    <w:p>
      <w:r/>
      <w:r>
        <w:t xml:space="preserve">Also arriving in cinemas that day is </w:t>
      </w:r>
      <w:r>
        <w:rPr>
          <w:i/>
        </w:rPr>
        <w:t>Zi</w:t>
      </w:r>
      <w:r>
        <w:t>, a surreal story set in Hong Kong. Grasshopper Film describes a young violinist whose memory troubles and visions of her future selves become entangled with a stranger she recognises from those visions. It sounds like the sort of film best watched without trying to solve every mystery in advance.</w:t>
      </w:r>
      <w:r/>
    </w:p>
    <w:p>
      <w:pPr>
        <w:pStyle w:val="Heading2"/>
      </w:pPr>
      <w:r>
        <w:t>The Body turns schoolgirl drama into a mystery</w:t>
      </w:r>
      <w:r/>
    </w:p>
    <w:p>
      <w:r/>
      <w:r>
        <w:t xml:space="preserve">Netflix’s </w:t>
      </w:r>
      <w:r>
        <w:rPr>
          <w:i/>
        </w:rPr>
        <w:t>The Body</w:t>
      </w:r>
      <w:r>
        <w:t xml:space="preserve"> is set to arrive on 11 November. The story begins with a dance-team initiation gone wrong, after which a group of Catholic schoolgirls experience prophetic visions that stir mass hysteria in their town.</w:t>
      </w:r>
      <w:r/>
    </w:p>
    <w:p>
      <w:r/>
      <w:r>
        <w:t>Netflix’s Tudum page is the place to check for official release details and updates. For viewers who like their school dramas with a darker edge, the premise offers a sharp change of pace from gentler coming-of-age stories.</w:t>
      </w:r>
      <w:r/>
    </w:p>
    <w:p>
      <w:pPr>
        <w:pStyle w:val="Heading2"/>
      </w:pPr>
      <w:r>
        <w:t>Returning series bring more secrets and messy relationships</w:t>
      </w:r>
      <w:r/>
    </w:p>
    <w:p>
      <w:r/>
      <w:r>
        <w:t xml:space="preserve">The month also brings back </w:t>
      </w:r>
      <w:r>
        <w:rPr>
          <w:i/>
        </w:rPr>
        <w:t>Yellowjackets</w:t>
      </w:r>
      <w:r>
        <w:t xml:space="preserve"> and </w:t>
      </w:r>
      <w:r>
        <w:rPr>
          <w:i/>
        </w:rPr>
        <w:t>The Hunting Wives</w:t>
      </w:r>
      <w:r>
        <w:t>, both listed for new seasons later in November. In the latter, Sophie and Margo are estranged at first, but old secrets and new threats draw them back into one another’s orbit. The show’s appeal, naturally, lies in the uneasy mix of attraction, danger and questionable decisions.</w:t>
      </w:r>
      <w:r/>
    </w:p>
    <w:p>
      <w:r/>
      <w:r>
        <w:t xml:space="preserve">Other returning titles include </w:t>
      </w:r>
      <w:r>
        <w:rPr>
          <w:i/>
        </w:rPr>
        <w:t>St. Denis Medical</w:t>
      </w:r>
      <w:r>
        <w:t xml:space="preserve">, </w:t>
      </w:r>
      <w:r>
        <w:rPr>
          <w:i/>
        </w:rPr>
        <w:t>All’s Fair</w:t>
      </w:r>
      <w:r>
        <w:t xml:space="preserve"> and </w:t>
      </w:r>
      <w:r>
        <w:rPr>
          <w:i/>
        </w:rPr>
        <w:t>Rivals</w:t>
      </w:r>
      <w:r>
        <w:t xml:space="preserve">. The announced schedule also includes Hulu’s </w:t>
      </w:r>
      <w:r>
        <w:rPr>
          <w:i/>
        </w:rPr>
        <w:t>The Secret Lives of Mormon Wives: Orange County</w:t>
      </w:r>
      <w:r>
        <w:t>, a new instalment focused on a group of young mothers negotiating belief, identity and change. Rotten Tomatoes’ 2026 premiere calendar offers a wider reference point for TV release dates, though streaming listings are always worth double-checking.</w:t>
      </w:r>
      <w:r/>
    </w:p>
    <w:p>
      <w:pPr>
        <w:pStyle w:val="Heading2"/>
      </w:pPr>
      <w:r>
        <w:t>Choose your watch based on the evening you want</w:t>
      </w:r>
      <w:r/>
    </w:p>
    <w:p>
      <w:r/>
      <w:r>
        <w:t xml:space="preserve">For a cinematic night, </w:t>
      </w:r>
      <w:r>
        <w:rPr>
          <w:i/>
        </w:rPr>
        <w:t>Mouse</w:t>
      </w:r>
      <w:r>
        <w:t xml:space="preserve"> offers a tender friendship story, while </w:t>
      </w:r>
      <w:r>
        <w:rPr>
          <w:i/>
        </w:rPr>
        <w:t>Zi</w:t>
      </w:r>
      <w:r>
        <w:t xml:space="preserve"> leans into dreamlike uncertainty. </w:t>
      </w:r>
      <w:r>
        <w:rPr>
          <w:i/>
        </w:rPr>
        <w:t>The Body</w:t>
      </w:r>
      <w:r>
        <w:t xml:space="preserve"> is the pick for viewers after something more unsettling, and returning series are an easy choice if you’d rather slip back into a familiar world.</w:t>
      </w:r>
      <w:r/>
    </w:p>
    <w:p>
      <w:r/>
      <w:r>
        <w:t>There’s no need to tackle the whole slate at once. Pick the story that suits your mood, check its local availability and keep a little room in the schedule for the title that catches you by surprise.</w:t>
      </w:r>
      <w:r/>
    </w:p>
    <w:p>
      <w:r/>
      <w:r>
        <w:t>A good November watchlist can hold both a cosy favourite and a story that keeps you thinking afterwards.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[4]</w:t>
        </w:r>
      </w:hyperlink>
      <w:r>
        <w:t xml:space="preserve">, </w:t>
      </w:r>
      <w:hyperlink r:id="rId12">
        <w:r>
          <w:rPr>
            <w:color w:val="0000EE"/>
            <w:u w:val="single"/>
          </w:rPr>
          <w:t>[5]</w:t>
        </w:r>
      </w:hyperlink>
      <w:r>
        <w:t xml:space="preserve">, </w:t>
      </w:r>
      <w:hyperlink r:id="rId13">
        <w:r>
          <w:rPr>
            <w:color w:val="0000EE"/>
            <w:u w:val="single"/>
          </w:rPr>
          <w:t>[6]</w:t>
        </w:r>
      </w:hyperlink>
      <w:r>
        <w:t xml:space="preserve">- Paragraph 2: </w:t>
      </w:r>
      <w:hyperlink r:id="rId9">
        <w:r>
          <w:rPr>
            <w:color w:val="0000EE"/>
            <w:u w:val="single"/>
          </w:rPr>
          <w:t>[2]</w:t>
        </w:r>
      </w:hyperlink>
      <w:r>
        <w:t xml:space="preserve">, </w:t>
      </w:r>
      <w:hyperlink r:id="rId14">
        <w:r>
          <w:rPr>
            <w:color w:val="0000EE"/>
            <w:u w:val="single"/>
          </w:rPr>
          <w:t>[7]</w:t>
        </w:r>
      </w:hyperlink>
      <w:r>
        <w:t xml:space="preserve">- Paragraph 3: </w:t>
      </w:r>
      <w:hyperlink r:id="rId9">
        <w:r>
          <w:rPr>
            <w:color w:val="0000EE"/>
            <w:u w:val="single"/>
          </w:rPr>
          <w:t>[2]</w:t>
        </w:r>
      </w:hyperlink>
      <w:r>
        <w:t xml:space="preserve">, </w:t>
      </w:r>
      <w:hyperlink r:id="rId11">
        <w:r>
          <w:rPr>
            <w:color w:val="0000EE"/>
            <w:u w:val="single"/>
          </w:rPr>
          <w:t>[4]</w:t>
        </w:r>
      </w:hyperlink>
      <w:r>
        <w:t xml:space="preserve">- Paragraph 4: </w:t>
      </w:r>
      <w:hyperlink r:id="rId9">
        <w:r>
          <w:rPr>
            <w:color w:val="0000EE"/>
            <w:u w:val="single"/>
          </w:rPr>
          <w:t>[2]</w:t>
        </w:r>
      </w:hyperlink>
      <w:r>
        <w:t xml:space="preserve">, </w:t>
      </w:r>
      <w:hyperlink r:id="rId12">
        <w:r>
          <w:rPr>
            <w:color w:val="0000EE"/>
            <w:u w:val="single"/>
          </w:rPr>
          <w:t>[5]</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9">
        <w:r>
          <w:rPr>
            <w:color w:val="0000EE"/>
            <w:u w:val="single"/>
          </w:rPr>
          <w:t>[2]</w:t>
        </w:r>
      </w:hyperlink>
      <w:r>
        <w:t xml:space="preserve">, </w:t>
      </w:r>
      <w:hyperlink r:id="rId14">
        <w:r>
          <w:rPr>
            <w:color w:val="0000EE"/>
            <w:u w:val="single"/>
          </w:rPr>
          <w:t>[7]</w:t>
        </w:r>
      </w:hyperlink>
      <w:r>
        <w:t xml:space="preserve">- Paragraph 7: </w:t>
      </w:r>
      <w:hyperlink r:id="rId9">
        <w:r>
          <w:rPr>
            <w:color w:val="0000EE"/>
            <w:u w:val="single"/>
          </w:rPr>
          <w:t>[2]</w:t>
        </w:r>
      </w:hyperlink>
      <w:r>
        <w:t xml:space="preserve">- Paragraph 8: </w:t>
      </w:r>
      <w:hyperlink r:id="rId9">
        <w:r>
          <w:rPr>
            <w:color w:val="0000EE"/>
            <w:u w:val="single"/>
          </w:rPr>
          <w:t>[2]</w:t>
        </w:r>
      </w:hyperlink>
      <w:r>
        <w:t xml:space="preserve">, </w:t>
      </w:r>
      <w:hyperlink r:id="rId11">
        <w:r>
          <w:rPr>
            <w:color w:val="0000EE"/>
            <w:u w:val="single"/>
          </w:rPr>
          <w:t>[4]</w:t>
        </w:r>
      </w:hyperlink>
      <w:r>
        <w:t xml:space="preserve">, </w:t>
      </w:r>
      <w:hyperlink r:id="rId12">
        <w:r>
          <w:rPr>
            <w:color w:val="0000EE"/>
            <w:u w:val="single"/>
          </w:rPr>
          <w:t>[5]</w:t>
        </w:r>
      </w:hyperlink>
      <w:r>
        <w:t xml:space="preserve">, </w:t>
      </w:r>
      <w:hyperlink r:id="rId10">
        <w:r>
          <w:rPr>
            <w:color w:val="0000EE"/>
            <w:u w:val="single"/>
          </w:rPr>
          <w:t>[3]</w:t>
        </w:r>
      </w:hyperlink>
      <w:r>
        <w:t xml:space="preserve">- Paragraph 9: </w:t>
      </w:r>
      <w:hyperlink r:id="rId9">
        <w:r>
          <w:rPr>
            <w:color w:val="0000EE"/>
            <w:u w:val="single"/>
          </w:rPr>
          <w:t>[2]</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https://gomag.com/article/lesbian-tv-shows-and-movies-coming-in-november-2026/</w:t>
        </w:r>
      </w:hyperlink>
      <w:r>
        <w:t xml:space="preserve"> - Please view link - unable to able to access data</w:t>
      </w:r>
      <w:r/>
    </w:p>
    <w:p>
      <w:pPr>
        <w:pStyle w:val="ListNumber"/>
        <w:spacing w:line="240" w:lineRule="auto"/>
        <w:ind w:left="720"/>
      </w:pPr>
      <w:r/>
      <w:hyperlink r:id="rId9">
        <w:r>
          <w:rPr>
            <w:color w:val="0000EE"/>
            <w:u w:val="single"/>
          </w:rPr>
          <w:t>https://gomag.com/article/lesbian-tv-shows-and-movies-coming-in-november-2026/</w:t>
        </w:r>
      </w:hyperlink>
      <w:r>
        <w:t xml:space="preserve"> - GO Magazine’s November 2026 guide highlights eleven television and film releases featuring lesbian and sapphic characters or storylines. It lists release dates and viewing platforms, alongside brief plot descriptions and the writer’s reasons for recommending each title. The selection includes returning series such as St. Denis Medical, All’s Fair, Rivals, Yellowjackets and The Hunting Wives, as well as new films and programmes including Mouse, Zi, The Body and Trauma Or, Monsters All. The article also points readers towards Tangles, an animated feature with a notable queer cast. Its descriptions are attributed to the studios and networks, while the commentary reflects the magazine’s perspective.</w:t>
      </w:r>
      <w:r/>
    </w:p>
    <w:p>
      <w:pPr>
        <w:pStyle w:val="ListNumber"/>
        <w:spacing w:line="240" w:lineRule="auto"/>
        <w:ind w:left="720"/>
      </w:pPr>
      <w:r/>
      <w:hyperlink r:id="rId10">
        <w:r>
          <w:rPr>
            <w:color w:val="0000EE"/>
            <w:u w:val="single"/>
          </w:rPr>
          <w:t>https://www.netflix.com/tudum/articles/the-body-plot-release-date-news</w:t>
        </w:r>
      </w:hyperlink>
      <w:r>
        <w:t xml:space="preserve"> - Netflix Tudum introduces The Body, a coming-of-age drama created and led by Quinn Shephard. Its story begins after a dance-team initiation at a Catholic girls’ school goes wrong, leaving students with prophetic visions and sparking fear and turmoil in their town. The article discusses the series’ creative team, including Shephard’s role as creator and showrunner, and notes Riley Keough’s involvement as an executive producer. It also provides the Netflix premiere date: 11 November. Tudum presents the programme as a mixture of mystery, supernatural elements and adolescent drama, and offers information about its cast and production for viewers looking for details before the series arrives.</w:t>
      </w:r>
      <w:r/>
    </w:p>
    <w:p>
      <w:pPr>
        <w:pStyle w:val="ListNumber"/>
        <w:spacing w:line="240" w:lineRule="auto"/>
        <w:ind w:left="720"/>
      </w:pPr>
      <w:r/>
      <w:hyperlink r:id="rId11">
        <w:r>
          <w:rPr>
            <w:color w:val="0000EE"/>
            <w:u w:val="single"/>
          </w:rPr>
          <w:t>https://www.ifccenter.com/films/mouse/</w:t>
        </w:r>
      </w:hyperlink>
      <w:r>
        <w:t xml:space="preserve"> - The IFC Center page presents Mouse as a 2002-set drama about best friends Minnie and Callie as they approach their final year of high school. Minnie has spent much of her life in Callie’s shadow, admiring her charismatic friend. When an event at the beginning of summer disrupts their friendship, Minnie struggles to work out who she is and develops a complicated relationship with Callie’s attentive mother. That connection draws Minnie away from her own difficult home life. The page provides the film’s synopsis and cinema information, supporting the article’s description of Mouse as a coming-of-age story centred on friendship, identity and changing family relationships.</w:t>
      </w:r>
      <w:r/>
    </w:p>
    <w:p>
      <w:pPr>
        <w:pStyle w:val="ListNumber"/>
        <w:spacing w:line="240" w:lineRule="auto"/>
        <w:ind w:left="720"/>
      </w:pPr>
      <w:r/>
      <w:hyperlink r:id="rId12">
        <w:r>
          <w:rPr>
            <w:color w:val="0000EE"/>
            <w:u w:val="single"/>
          </w:rPr>
          <w:t>https://grasshopperfilm.com/film/zi/</w:t>
        </w:r>
      </w:hyperlink>
      <w:r>
        <w:t xml:space="preserve"> - Grasshopper Film’s official page describes Zi, directed by Kogonada, as a Hong Kong-set story about a young violinist troubled by memory and visions of her future self. Zi, played by Michelle Mao, meets Elle, portrayed by Haley Lu Richardson, whom she recognises from those visions. The pair walk through the city and are later joined by Min, a researcher at a local neurology centre. The page identifies the film’s director and principal cast, and characterises its approach through selected critical responses. Its synopsis supports the article’s account of a surreal, time-conscious drama in which the characters move through overlapping experiences of past, present and future.</w:t>
      </w:r>
      <w:r/>
    </w:p>
    <w:p>
      <w:pPr>
        <w:pStyle w:val="ListNumber"/>
        <w:spacing w:line="240" w:lineRule="auto"/>
        <w:ind w:left="720"/>
      </w:pPr>
      <w:r/>
      <w:hyperlink r:id="rId13">
        <w:r>
          <w:rPr>
            <w:color w:val="0000EE"/>
            <w:u w:val="single"/>
          </w:rPr>
          <w:t>https://glasseyepix.com/project/trauma-or-monsters-all/</w:t>
        </w:r>
      </w:hyperlink>
      <w:r>
        <w:t xml:space="preserve"> - Glass Eye Pix provides production information and a synopsis for Larry Fessenden’s horror film Trauma Or, Monsters All. The story follows visiting writer Cassandra, whose newspaper article about monsters outside her window draws attention to the dark history of the small town of Talbot Falls. The official page lists cast members including Laëtitia Hollard and Aitana Doyle, alongside established performers such as Barbara Crampton and Joshua Leonard. It also places the film within Fessenden’s wider body of monster-themed work, connecting it to earlier titles including Habit, Depraved and Blackout. This source supports the article’s basic description, although the studio page does not establish the queer relationship mentioned in the article.</w:t>
      </w:r>
      <w:r/>
    </w:p>
    <w:p>
      <w:pPr>
        <w:pStyle w:val="ListNumber"/>
        <w:spacing w:line="240" w:lineRule="auto"/>
        <w:ind w:left="720"/>
      </w:pPr>
      <w:r/>
      <w:hyperlink r:id="rId14">
        <w:r>
          <w:rPr>
            <w:color w:val="0000EE"/>
            <w:u w:val="single"/>
          </w:rPr>
          <w:t>https://editorial.rottentomatoes.com/article/tv-premiere-dates-2026/</w:t>
        </w:r>
      </w:hyperlink>
      <w:r>
        <w:t xml:space="preserve"> - Rotten Tomatoes’ 2026 television premiere calendar lists upcoming programmes by date, platform and season. Its November entries include St. Denis Medical season three on 2 November, All’s Fair season two on 4 November, The Body and Rivals on 11 November, and Yellowjackets season four on 20 November. The calendar also lists The Secret Lives of Mormon Wives: Orange County on 12 November and The Hunting Wives season two on 26 November. This makes it a useful cross-check for many of the article’s television release dates and viewing services. The page is a schedule rather than a review, and does not independently verify the article’s character or plot commentary.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omag.com/article/lesbian-tv-shows-and-movies-coming-in-november-2026/" TargetMode="External"/><Relationship Id="rId10" Type="http://schemas.openxmlformats.org/officeDocument/2006/relationships/hyperlink" Target="https://www.netflix.com/tudum/articles/the-body-plot-release-date-news" TargetMode="External"/><Relationship Id="rId11" Type="http://schemas.openxmlformats.org/officeDocument/2006/relationships/hyperlink" Target="https://www.ifccenter.com/films/mouse/" TargetMode="External"/><Relationship Id="rId12" Type="http://schemas.openxmlformats.org/officeDocument/2006/relationships/hyperlink" Target="https://grasshopperfilm.com/film/zi/" TargetMode="External"/><Relationship Id="rId13" Type="http://schemas.openxmlformats.org/officeDocument/2006/relationships/hyperlink" Target="https://glasseyepix.com/project/trauma-or-monsters-all/" TargetMode="External"/><Relationship Id="rId14" Type="http://schemas.openxmlformats.org/officeDocument/2006/relationships/hyperlink" Target="https://editorial.rottentomatoes.com/article/tv-premiere-dates-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