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Gay Congressional Candidate Embraced His BDSM Past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on New York's Long Island are watching Chris Gallant turn a tabloid attack over consensual BDSM photos into a wider argument about privacy, authenticity and who gets to run for office. His response has drawn national attention, while campaign priorities such as affordability, corruption and LGBTQ+ rights remain central to the race.</w:t>
      </w:r>
      <w:r/>
    </w:p>
    <w:p>
      <w:pPr>
        <w:pStyle w:val="Heading2"/>
      </w:pPr>
      <w:r>
        <w:t>Essential Takeaways</w:t>
      </w:r>
      <w:r/>
      <w:r/>
    </w:p>
    <w:p>
      <w:pPr>
        <w:pStyle w:val="ListBullet"/>
        <w:spacing w:line="240" w:lineRule="auto"/>
        <w:ind w:left="720"/>
      </w:pPr>
      <w:r/>
      <w:r>
        <w:rPr>
          <w:b/>
        </w:rPr>
        <w:t>The controversy:</w:t>
      </w:r>
      <w:r>
        <w:t xml:space="preserve"> Photos from Gallant's past modelling work were presented as a political scandal, despite involving consensual adult activity.</w:t>
      </w:r>
      <w:r/>
    </w:p>
    <w:p>
      <w:pPr>
        <w:pStyle w:val="ListBullet"/>
        <w:spacing w:line="240" w:lineRule="auto"/>
        <w:ind w:left="720"/>
      </w:pPr>
      <w:r/>
      <w:r>
        <w:rPr>
          <w:b/>
        </w:rPr>
        <w:t>His response:</w:t>
      </w:r>
      <w:r>
        <w:t xml:space="preserve"> Rather than withdrawing, he publicly defended himself and adopted the slogan "Make Politics Sexy Again".</w:t>
      </w:r>
      <w:r/>
    </w:p>
    <w:p>
      <w:pPr>
        <w:pStyle w:val="ListBullet"/>
        <w:spacing w:line="240" w:lineRule="auto"/>
        <w:ind w:left="720"/>
      </w:pPr>
      <w:r/>
      <w:r>
        <w:rPr>
          <w:b/>
        </w:rPr>
        <w:t>The wider message:</w:t>
      </w:r>
      <w:r>
        <w:t xml:space="preserve"> Gallant argues that people who grew up online shouldn't be barred from public life by old private images.</w:t>
      </w:r>
      <w:r/>
    </w:p>
    <w:p>
      <w:pPr>
        <w:pStyle w:val="ListBullet"/>
        <w:spacing w:line="240" w:lineRule="auto"/>
        <w:ind w:left="720"/>
      </w:pPr>
      <w:r/>
      <w:r>
        <w:rPr>
          <w:b/>
        </w:rPr>
        <w:t>Voters' priorities:</w:t>
      </w:r>
      <w:r>
        <w:t xml:space="preserve"> Reports suggest many constituents remain more focused on household costs, jobs and local concerns.</w:t>
      </w:r>
      <w:r/>
    </w:p>
    <w:p>
      <w:pPr>
        <w:pStyle w:val="ListBullet"/>
        <w:spacing w:line="240" w:lineRule="auto"/>
        <w:ind w:left="720"/>
      </w:pPr>
      <w:r/>
      <w:r>
        <w:rPr>
          <w:b/>
        </w:rPr>
        <w:t>The campaign test:</w:t>
      </w:r>
      <w:r>
        <w:t xml:space="preserve"> His handling of the episode has made authenticity a central part of his political identity.</w:t>
      </w:r>
      <w:r/>
      <w:r/>
    </w:p>
    <w:p>
      <w:pPr>
        <w:pStyle w:val="Heading2"/>
      </w:pPr>
      <w:r>
        <w:t>A private past becomes public campaign material</w:t>
      </w:r>
      <w:r/>
    </w:p>
    <w:p>
      <w:r/>
      <w:r>
        <w:t>The story landed with the familiar thud of a political "scandal", complete with provocative images and suggestive headlines. But the material involving Chris Gallant was not evidence of criminal behaviour or public misconduct. It showed a gay man modelling leather and BDSM clothing for a sex shop.</w:t>
      </w:r>
      <w:r/>
    </w:p>
    <w:p>
      <w:r/>
      <w:r>
        <w:t>That distinction matters. As LGBTQ Nation reported, Gallant's response was blunt: he wasn't embarrassed or ashamed, and he wouldn't allow his private life to be used to define his public service. It was a striking choice in an election culture that often rewards candidates for appearing impossibly polished.</w:t>
      </w:r>
      <w:r/>
    </w:p>
    <w:p>
      <w:r/>
      <w:r>
        <w:t>Gallant was already fighting a difficult race as a Democrat challenging Republican incumbent Nick LaLota in New York's first congressional district. Instead of letting the coverage set the terms, he changed the subject to a more uncomfortable question: why should consensual adult sexuality be treated as disqualifying?</w:t>
      </w:r>
      <w:r/>
    </w:p>
    <w:p>
      <w:pPr>
        <w:pStyle w:val="Heading2"/>
      </w:pPr>
      <w:r>
        <w:t>From possible political crisis to memorable slogan</w:t>
      </w:r>
      <w:r/>
    </w:p>
    <w:p>
      <w:r/>
      <w:r>
        <w:t>Initially, the episode rattled Gallant's team. According to his interview with Uncloseted Media, the first conversation was about whether he should step aside. That reaction is understandable; campaigns are built around careful messaging, and few candidates expect their old modelling work to become national news overnight.</w:t>
      </w:r>
      <w:r/>
    </w:p>
    <w:p>
      <w:r/>
      <w:r>
        <w:t>But within hours, Gallant decided to own the story. TMZ reported that he addressed the images directly, presenting them as part of his life rather than something requiring an apology. The campaign then introduced the slogan "Make Politics Sexy Again", an intentionally playful line that made the attempted attack difficult to control.</w:t>
      </w:r>
      <w:r/>
    </w:p>
    <w:p>
      <w:r/>
      <w:r>
        <w:t>The strategy worked as attention-grabbing politics. The story travelled well beyond the district, appearing in LGBTQ+ media and entertainment coverage, while Gallant's supporters used humour and cheeky imagery to keep the tone from becoming purely defensive. It was risky, certainly, but far more memorable than another carefully worded statement about being "disappointed".</w:t>
      </w:r>
      <w:r/>
    </w:p>
    <w:p>
      <w:pPr>
        <w:pStyle w:val="Heading2"/>
      </w:pPr>
      <w:r>
        <w:t>Why authenticity is doing so much heavy lifting</w:t>
      </w:r>
      <w:r/>
    </w:p>
    <w:p>
      <w:r/>
      <w:r>
        <w:t>Gallant's argument reaches beyond one election. For candidates who grew up with Facebook, dating apps and smartphones, the idea of a spotless digital past is increasingly unrealistic. Old photographs, private messages and personal relationships can all be pulled into public view, often without meaningful context.</w:t>
      </w:r>
      <w:r/>
    </w:p>
    <w:p>
      <w:r/>
      <w:r>
        <w:t>Queerty described voters responding with something close to a shrug, a reaction that may be more significant than the louder online commentary. People may enjoy the joke, but they still want to know whether a candidate can handle the job, understand local concerns and show up when the pressure is on.</w:t>
      </w:r>
      <w:r/>
    </w:p>
    <w:p>
      <w:r/>
      <w:r>
        <w:t>That is especially relevant for LGBTQ+ candidates. They are often expected to be visible enough to represent their communities, but restrained enough to remain comfortable to voters who still prefer queer identity in a neatly sanitised package. Gallant's approach rejects that bargain. He presents himself as a former military pilot, an air traffic controller, a fiancé and a gay man whose private life doesn't erase his professional record.</w:t>
      </w:r>
      <w:r/>
    </w:p>
    <w:p>
      <w:pPr>
        <w:pStyle w:val="Heading2"/>
      </w:pPr>
      <w:r>
        <w:t>The real test is what happens after the headlines</w:t>
      </w:r>
      <w:r/>
    </w:p>
    <w:p>
      <w:r/>
      <w:r>
        <w:t>A viral moment can open a door, but it can't carry an entire campaign. CBS News New York placed the controversy within the broader first district contest, where voters also face familiar questions about the cost of living, representation and national political division.</w:t>
      </w:r>
      <w:r/>
    </w:p>
    <w:p>
      <w:r/>
      <w:r>
        <w:t>Gallant has tried to pivot back to those issues quickly. In his interview, he said constituents were more interested in their finances, fuel costs, tariffs and the state of the country than in old photographs. That sounds obvious, but it is also the practical lesson of the episode: attention may be won through spectacle, yet trust is earned through substance.</w:t>
      </w:r>
      <w:r/>
    </w:p>
    <w:p>
      <w:r/>
      <w:r>
        <w:t>There is another important element here. Gallant has connected his campaign to LGBTQ+ rights and opposition to anti-trans politics, while acknowledging that he still has more to learn about some trans-specific policy questions. That willingness to admit limits can feel refreshingly human in an environment where politicians often pretend to have instant expertise on everything.</w:t>
      </w:r>
      <w:r/>
    </w:p>
    <w:p>
      <w:pPr>
        <w:pStyle w:val="Heading2"/>
      </w:pPr>
      <w:r>
        <w:t>A new test for political respectability</w:t>
      </w:r>
      <w:r/>
    </w:p>
    <w:p>
      <w:r/>
      <w:r>
        <w:t>The Gallant story doesn't mean every provocative revelation will help a candidate. Context, consent, timing and the candidate's own response all matter. Someone who hides, contradicts themselves or appears to have harmed others would face a very different situation.</w:t>
      </w:r>
      <w:r/>
    </w:p>
    <w:p>
      <w:r/>
      <w:r>
        <w:t>What makes this case unusual is the gap between the supposed scandal and the public reaction. The images were sensational, but the underlying conduct was private and consensual. As TMZ's coverage showed, Gallant's refusal to act ashamed became part of the story, while Urania Institute also documented the international interest around the campaign.</w:t>
      </w:r>
      <w:r/>
    </w:p>
    <w:p>
      <w:r/>
      <w:r>
        <w:t>For younger candidates, that could prove encouraging. Public life may not become kinder overnight, but the old expectation that politicians must have no sexual history, no awkward photographs and no life before office is looking increasingly dated. Sometimes the most powerful rebuttal is simply to carry on, answer the policy questions and let voters decide what actually matters.</w:t>
      </w:r>
      <w:r/>
    </w:p>
    <w:p>
      <w:r/>
      <w:r>
        <w:t>It's a small but vivid sign that political authenticity may be getting harder to fake, and harder to shame out of existence.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[7]</w:t>
        </w:r>
      </w:hyperlink>
      <w:r>
        <w:t xml:space="preserve">- Paragraph 13: </w:t>
      </w:r>
      <w:hyperlink r:id="rId14">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3">
        <w:r>
          <w:rPr>
            <w:color w:val="0000EE"/>
            <w:u w:val="single"/>
          </w:rPr>
          <w:t>[4]</w:t>
        </w:r>
      </w:hyperlink>
      <w:r>
        <w:t xml:space="preserve">, </w:t>
      </w:r>
      <w:hyperlink r:id="rId11">
        <w:r>
          <w:rPr>
            <w:color w:val="0000EE"/>
            <w:u w:val="single"/>
          </w:rPr>
          <w:t>[7]</w:t>
        </w:r>
      </w:hyperlink>
      <w:r>
        <w:t xml:space="preserve">- Paragraph 16: </w:t>
      </w:r>
      <w:hyperlink r:id="rId14">
        <w:r>
          <w:rPr>
            <w:color w:val="0000EE"/>
            <w:u w:val="single"/>
          </w:rPr>
          <w:t>[5]</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https://www.unclosetedmedia.com/p/send-a-good-boy-to-congress-how-chris</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https://www.lgbtqnation.com/2026/09/im-not-embarrassed-or-ashamed-gay-democrat-defiant-as-conservatives-share-his-racy-pictures/</w:t>
        </w:r>
      </w:hyperlink>
      <w:r>
        <w:t xml:space="preserve"> - An article from LGBTQ Nation published on September 15, 2026, discusses Chris Gallant's response to the resurfacing of explicit photos from his past. Gallant, a Democratic candidate for New York's First Congressional District, states he is 'not embarrassed or ashamed' of the images, which were taken during a private, consensual photo session with his then-partner. The piece highlights Gallant's defiance in the face of conservative media sharing these photos and his commitment to not allowing his private life to be 'weaponized' against him.</w:t>
      </w:r>
      <w:r/>
    </w:p>
    <w:p>
      <w:pPr>
        <w:pStyle w:val="ListNumber"/>
        <w:spacing w:line="240" w:lineRule="auto"/>
        <w:ind w:left="720"/>
      </w:pPr>
      <w:r/>
      <w:hyperlink r:id="rId12">
        <w:r>
          <w:rPr>
            <w:color w:val="0000EE"/>
            <w:u w:val="single"/>
          </w:rPr>
          <w:t>https://www.tmz.com/2026/10/07/chris-gallant-addresses-bdsm-photos/</w:t>
        </w:r>
      </w:hyperlink>
      <w:r>
        <w:t xml:space="preserve"> - TMZ's article from October 7, 2026, features an interview with Chris Gallant addressing the controversy over BDSM photos from his past. Gallant, a Democratic congressional candidate in New York, confirms the photos were taken during a private, consensual session with his then-partner and were used in advertisements for a San Francisco-based fetish brand. He emphasizes that these past activities have no bearing on his qualifications for Congress and expresses confidence in his ability to serve effectively.</w:t>
      </w:r>
      <w:r/>
    </w:p>
    <w:p>
      <w:pPr>
        <w:pStyle w:val="ListNumber"/>
        <w:spacing w:line="240" w:lineRule="auto"/>
        <w:ind w:left="720"/>
      </w:pPr>
      <w:r/>
      <w:hyperlink r:id="rId13">
        <w:r>
          <w:rPr>
            <w:color w:val="0000EE"/>
            <w:u w:val="single"/>
          </w:rPr>
          <w:t>https://www.tmz.com/2026/10/07/ny-democrat-congressional-candidate-reacts-to-bdsm-past/</w:t>
        </w:r>
      </w:hyperlink>
      <w:r>
        <w:t xml:space="preserve"> - In this October 7, 2026, TMZ article, Chris Gallant, a Democratic congressional candidate in New York, responds to the resurfacing of BDSM modeling photos from his past. Gallant embraces his 'kinky' past, stating he makes 'Christian Grey look like amateur hour.' He discusses the photos taken for a San Francisco fetish brand and asserts that his private life does not affect his fitness for public office, highlighting his extensive experience and service in the military and as a firefighter.</w:t>
      </w:r>
      <w:r/>
    </w:p>
    <w:p>
      <w:pPr>
        <w:pStyle w:val="ListNumber"/>
        <w:spacing w:line="240" w:lineRule="auto"/>
        <w:ind w:left="720"/>
      </w:pPr>
      <w:r/>
      <w:hyperlink r:id="rId14">
        <w:r>
          <w:rPr>
            <w:color w:val="0000EE"/>
            <w:u w:val="single"/>
          </w:rPr>
          <w:t>https://www.cbsnews.com/newyork/news/1st-congressional-district-race-nick-lalota-chris-gallant-long-island/</w:t>
        </w:r>
      </w:hyperlink>
      <w:r>
        <w:t xml:space="preserve"> - CBS New York's October 20, 2026, report examines the lack of debates in the 1st Congressional District race on Long Island, focusing on candidates Chris Gallant and incumbent Nick LaLota. The article notes Gallant's surge in fundraising following the acknowledgment of explicit photos from his past and his campaign's adoption of the slogan 'Make Politics Sexy Again.' It also discusses the broader trend of candidates avoiding debates to prevent potential 'gotcha' moments.</w:t>
      </w:r>
      <w:r/>
    </w:p>
    <w:p>
      <w:pPr>
        <w:pStyle w:val="ListNumber"/>
        <w:spacing w:line="240" w:lineRule="auto"/>
        <w:ind w:left="720"/>
      </w:pPr>
      <w:r/>
      <w:hyperlink r:id="rId15">
        <w:r>
          <w:rPr>
            <w:color w:val="0000EE"/>
            <w:u w:val="single"/>
          </w:rPr>
          <w:t>https://www.queerty.com/make-politics-again-chris-gallant-embraces-his-past-voters-respond-with-a-shrug-20261007/</w:t>
        </w:r>
      </w:hyperlink>
      <w:r>
        <w:t xml:space="preserve"> - Queerty's October 7, 2026, article highlights Chris Gallant's response to the resurfacing of BDSM modeling photos from his past. Gallant embraces his 'kinky' past, stating he makes 'Christian Grey look like amateur hour.' The piece discusses how Gallant has turned the controversy into a campaign strategy, adopting the slogan 'Make Politics Sexy Again,' and notes that voters appear unfazed by the photos, focusing instead on more pressing political issues.</w:t>
      </w:r>
      <w:r/>
    </w:p>
    <w:p>
      <w:pPr>
        <w:pStyle w:val="ListNumber"/>
        <w:spacing w:line="240" w:lineRule="auto"/>
        <w:ind w:left="720"/>
      </w:pPr>
      <w:r/>
      <w:hyperlink r:id="rId11">
        <w:r>
          <w:rPr>
            <w:color w:val="0000EE"/>
            <w:u w:val="single"/>
          </w:rPr>
          <w:t>https://www.urania.institute/en/news/2026/0914-ny-dem-house-candidate-bdsm/</w:t>
        </w:r>
      </w:hyperlink>
      <w:r>
        <w:t xml:space="preserve"> - An article from Uránia Institute, dated September 14, 2026, reports on Chris Gallant's past involvement as a model for a San Francisco-based fetish and BDSM store, Mr. S Leather. The piece details how Gallant, while serving as a pilot in the US Army National Guard, appeared in numerous photos for the store, posing in collars, leather straps, bondage gear, and neoprene equipment. It also mentions that the images have since been removed from the seller’s official website but remain accessible in internet archives.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send-a-good-boy-to-congress-how-chris" TargetMode="External"/><Relationship Id="rId10" Type="http://schemas.openxmlformats.org/officeDocument/2006/relationships/hyperlink" Target="https://www.lgbtqnation.com/2026/09/im-not-embarrassed-or-ashamed-gay-democrat-defiant-as-conservatives-share-his-racy-pictures/" TargetMode="External"/><Relationship Id="rId11" Type="http://schemas.openxmlformats.org/officeDocument/2006/relationships/hyperlink" Target="https://www.urania.institute/en/news/2026/0914-ny-dem-house-candidate-bdsm/" TargetMode="External"/><Relationship Id="rId12" Type="http://schemas.openxmlformats.org/officeDocument/2006/relationships/hyperlink" Target="https://www.tmz.com/2026/10/07/chris-gallant-addresses-bdsm-photos/" TargetMode="External"/><Relationship Id="rId13" Type="http://schemas.openxmlformats.org/officeDocument/2006/relationships/hyperlink" Target="https://www.tmz.com/2026/10/07/ny-democrat-congressional-candidate-reacts-to-bdsm-past/" TargetMode="External"/><Relationship Id="rId14" Type="http://schemas.openxmlformats.org/officeDocument/2006/relationships/hyperlink" Target="https://www.cbsnews.com/newyork/news/1st-congressional-district-race-nick-lalota-chris-gallant-long-island/" TargetMode="External"/><Relationship Id="rId15" Type="http://schemas.openxmlformats.org/officeDocument/2006/relationships/hyperlink" Target="https://www.queerty.com/make-politics-again-chris-gallant-embraces-his-past-voters-respond-with-a-shrug-202610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