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Rage Bait Keeps Winning Attention Online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Rage bait is turning everyday outrage into a social media business model, and viewers are increasingly being asked to spot the trap before they react. From TikTok provocateurs to deliberately inflammatory relationship clips, the trend matters because every angry comment, share and stitch can help harmful content travel further.</w:t>
      </w:r>
      <w:r/>
    </w:p>
    <w:p>
      <w:pPr>
        <w:pStyle w:val="Heading2"/>
      </w:pPr>
      <w:r>
        <w:t>Essential Takeaways</w:t>
      </w:r>
      <w:r/>
      <w:r/>
    </w:p>
    <w:p>
      <w:pPr>
        <w:pStyle w:val="ListBullet"/>
        <w:spacing w:line="240" w:lineRule="auto"/>
        <w:ind w:left="720"/>
      </w:pPr>
      <w:r/>
      <w:r>
        <w:rPr>
          <w:b/>
        </w:rPr>
        <w:t>Outrage drives visibility:</w:t>
      </w:r>
      <w:r>
        <w:t xml:space="preserve"> Angry reactions can boost comments, shares and recommendation signals.</w:t>
      </w:r>
      <w:r/>
    </w:p>
    <w:p>
      <w:pPr>
        <w:pStyle w:val="ListBullet"/>
        <w:spacing w:line="240" w:lineRule="auto"/>
        <w:ind w:left="720"/>
      </w:pPr>
      <w:r/>
      <w:r>
        <w:rPr>
          <w:b/>
        </w:rPr>
        <w:t>The business is attention:</w:t>
      </w:r>
      <w:r>
        <w:t xml:space="preserve"> Provocative posts are cheap to make but can generate substantial reach.</w:t>
      </w:r>
      <w:r/>
    </w:p>
    <w:p>
      <w:pPr>
        <w:pStyle w:val="ListBullet"/>
        <w:spacing w:line="240" w:lineRule="auto"/>
        <w:ind w:left="720"/>
      </w:pPr>
      <w:r/>
      <w:r>
        <w:rPr>
          <w:b/>
        </w:rPr>
        <w:t>Harm outlasts the joke:</w:t>
      </w:r>
      <w:r>
        <w:t xml:space="preserve"> Labelling a post as “just content” doesn't erase the prejudice or misinformation it spreads.</w:t>
      </w:r>
      <w:r/>
    </w:p>
    <w:p>
      <w:pPr>
        <w:pStyle w:val="ListBullet"/>
        <w:spacing w:line="240" w:lineRule="auto"/>
        <w:ind w:left="720"/>
      </w:pPr>
      <w:r/>
      <w:r>
        <w:rPr>
          <w:b/>
        </w:rPr>
        <w:t>Not every argument needs an audience:</w:t>
      </w:r>
      <w:r>
        <w:t xml:space="preserve"> Reporting, muting and moving on can be more effective than quote-posting.</w:t>
      </w:r>
      <w:r/>
    </w:p>
    <w:p>
      <w:pPr>
        <w:pStyle w:val="ListBullet"/>
        <w:spacing w:line="240" w:lineRule="auto"/>
        <w:ind w:left="720"/>
      </w:pPr>
      <w:r/>
      <w:r>
        <w:rPr>
          <w:b/>
        </w:rPr>
        <w:t>Softer bait is emerging:</w:t>
      </w:r>
      <w:r>
        <w:t xml:space="preserve"> Joybaiting and emotionally flattering posts use positive feelings to attract engagement too.</w:t>
      </w:r>
      <w:r/>
      <w:r/>
    </w:p>
    <w:p>
      <w:pPr>
        <w:pStyle w:val="Heading2"/>
      </w:pPr>
      <w:r>
        <w:t>Rage bait turns anger into a commodity</w:t>
      </w:r>
      <w:r/>
    </w:p>
    <w:p>
      <w:r/>
      <w:r>
        <w:t>Rage bait works because anger is an unusually energetic emotion. A calm viewer might scroll past a bland opinion, but an inflammatory claim can trigger an instant response, complete with a comment, repost or screenshot. That reaction is precisely what gives the post momentum.</w:t>
      </w:r>
      <w:r/>
    </w:p>
    <w:p>
      <w:r/>
      <w:r>
        <w:t>Stanford's explanation of the Oxford Word of the Year discussion describes rage bait as online material designed to provoke outrage and increase engagement. In other words, the argument isn't always the point. The attention generated around it is.</w:t>
      </w:r>
      <w:r/>
    </w:p>
    <w:p>
      <w:r/>
      <w:r>
        <w:t>There is something bleakly efficient about the formula. A creator doesn't need an expensive set-up, a glamorous location or a polished production team. A deliberately offensive opinion, a knowing expression and a caption engineered to irritate can be enough.</w:t>
      </w:r>
      <w:r/>
    </w:p>
    <w:p>
      <w:pPr>
        <w:pStyle w:val="Heading2"/>
      </w:pPr>
      <w:r>
        <w:t>Why controversial creators keep pushing it</w:t>
      </w:r>
      <w:r/>
    </w:p>
    <w:p>
      <w:r/>
      <w:r>
        <w:t>Social platforms reward activity, and controversial content is particularly good at producing visible activity. Every angry reply helps create the impression that a post is important, even when the discussion is repetitive or entirely hostile.</w:t>
      </w:r>
      <w:r/>
    </w:p>
    <w:p>
      <w:r/>
      <w:r>
        <w:t>Guides from HOS Documentary and Meanifiy describe rage bait as content made to provoke strong negative reactions, often by exaggerating or deliberately misrepresenting a subject. That can include attacks on identity, politics, relationships or social etiquette. The topics change, but the mechanics remain familiar.</w:t>
      </w:r>
      <w:r/>
    </w:p>
    <w:p>
      <w:r/>
      <w:r>
        <w:t>For creators competing in an overcrowded influencer economy, outrage can look like a shortcut. A provocative video may cost almost nothing to produce, while a surge of views can bring sponsorship interest, platform revenue or simply a larger following. It is a grubby trade, but attention remains attention.</w:t>
      </w:r>
      <w:r/>
    </w:p>
    <w:p>
      <w:pPr>
        <w:pStyle w:val="Heading2"/>
      </w:pPr>
      <w:r>
        <w:t>The comment section may be part of the performance</w:t>
      </w:r>
      <w:r/>
    </w:p>
    <w:p>
      <w:r/>
      <w:r>
        <w:t>One of the easiest mistakes is assuming that a furious reply will correct the record. Sometimes it helps other readers understand what is wrong with a post. But often, it also raises the content's reach and gives the creator exactly the reaction they wanted.</w:t>
      </w:r>
      <w:r/>
    </w:p>
    <w:p>
      <w:r/>
      <w:r>
        <w:t>InsideHook's reporting on viral relationship-question videos shows how apparently spontaneous prompts can be designed to trigger debate. The same principle applies beyond dating content. A post that invites people to choose sides, condemn a stranger or expose their “real” opinions can turn the audience into unpaid distribution.</w:t>
      </w:r>
      <w:r/>
    </w:p>
    <w:p>
      <w:r/>
      <w:r>
        <w:t>That doesn't mean viewers should stay silent about every harmful claim. Context matters, particularly when misinformation could cause immediate harm. But a private report, a carefully considered correction in a trusted space or a decision not to amplify the original may do more good than another angry quote-post.</w:t>
      </w:r>
      <w:r/>
    </w:p>
    <w:p>
      <w:pPr>
        <w:pStyle w:val="Heading2"/>
      </w:pPr>
      <w:r>
        <w:t>From outrage bait to joybait</w:t>
      </w:r>
      <w:r/>
    </w:p>
    <w:p>
      <w:r/>
      <w:r>
        <w:t>The wider trend is not limited to negativity. Know Your Meme's entry on joybaiting describes a related style of content that aims to attract engagement through deliberately heartwarming or uplifting material. The emotional direction is different, but the underlying strategy is similar: create a strong feeling, then benefit from the response.</w:t>
      </w:r>
      <w:r/>
    </w:p>
    <w:p>
      <w:r/>
      <w:r>
        <w:t>This is useful context because not every emotionally powerful post is manipulative, and not every cheerful video is harmless bait. The key question is whether the emotion is being used to encourage thought and connection, or simply to maximise clicks.</w:t>
      </w:r>
      <w:r/>
    </w:p>
    <w:p>
      <w:r/>
      <w:r>
        <w:t>Meanwhile, outrage remains particularly potent because it feels urgent. Anger can make users believe they must respond immediately, even when the original post is clearly engineered to waste their time. Your first reaction may be genuine, but the platform's reward may still go to the person who provoked it.</w:t>
      </w:r>
      <w:r/>
    </w:p>
    <w:p>
      <w:pPr>
        <w:pStyle w:val="Heading2"/>
      </w:pPr>
      <w:r>
        <w:t>A smarter way to handle inflammatory posts</w:t>
      </w:r>
      <w:r/>
    </w:p>
    <w:p>
      <w:r/>
      <w:r>
        <w:t>Before replying, pause and ask what your interaction will achieve. Will it help someone understand the issue, protect a vulnerable person or correct a dangerous falsehood? Or will it merely send more people towards a creator who has built the post around provocation?</w:t>
      </w:r>
      <w:r/>
    </w:p>
    <w:p>
      <w:r/>
      <w:r>
        <w:t>Columbia Business School has examined how courting outrage can eventually backfire, particularly when audiences become tired of manipulation or advertisers become wary of controversy. That offers a little hope, but audiences still have a role in deciding which behaviour receives oxygen.</w:t>
      </w:r>
      <w:r/>
    </w:p>
    <w:p>
      <w:r/>
      <w:r>
        <w:t>A practical response is simple: don't share the original unnecessarily, use platform reporting tools where appropriate, mute repeat offenders and discuss the underlying issue without linking back to the bait. It may feel less satisfying than delivering the perfect comeback, but refusing to become part of the distribution system is often the sharper move.</w:t>
      </w:r>
      <w:r/>
    </w:p>
    <w:p>
      <w:r/>
      <w:r>
        <w:t>Rage bait succeeds when outrage becomes free publicity, so the most powerful response is to make attention harder to harvest.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5">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[7]</w:t>
        </w:r>
      </w:hyperlink>
      <w:r>
        <w:t xml:space="preserve">, </w:t>
      </w:r>
      <w:hyperlink r:id="rId15">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5">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https://www.hercampus.com/school/nottingham/rage-bait-the-minimisation-of-serious-issues-as-a-tool-for-media-engagement/</w:t>
        </w:r>
      </w:hyperlink>
      <w:r>
        <w:t xml:space="preserve"> - Please view link - unable to able to access data</w:t>
      </w:r>
      <w:r/>
    </w:p>
    <w:p>
      <w:pPr>
        <w:pStyle w:val="ListNumber"/>
        <w:spacing w:line="240" w:lineRule="auto"/>
        <w:ind w:left="720"/>
      </w:pPr>
      <w:r/>
      <w:hyperlink r:id="rId10">
        <w:r>
          <w:rPr>
            <w:color w:val="0000EE"/>
            <w:u w:val="single"/>
          </w:rPr>
          <w:t>https://news.stanford.edu/stories/2025/12/rage-bait-explained-oxford-word-year?trk=article-ssr-frontend-pulse_little-text-block</w:t>
        </w:r>
      </w:hyperlink>
      <w:r>
        <w:t xml:space="preserve"> - In December 2025, Stanford Report discussed 'rage bait' as Oxford's Word of the Year. The term refers to online content designed to provoke anger or outrage, thereby increasing engagement and revenue. Communication scholar Angèle Christin explained that 'rage bait' differs from traditional clickbait by eliciting negative emotions, leading to heightened user interaction. This phenomenon is amplified by social media algorithms that reward such content, making it a prevalent strategy among content creators seeking to maximise visibility and earnings.</w:t>
      </w:r>
      <w:r/>
    </w:p>
    <w:p>
      <w:pPr>
        <w:pStyle w:val="ListNumber"/>
        <w:spacing w:line="240" w:lineRule="auto"/>
        <w:ind w:left="720"/>
      </w:pPr>
      <w:r/>
      <w:hyperlink r:id="rId11">
        <w:r>
          <w:rPr>
            <w:color w:val="0000EE"/>
            <w:u w:val="single"/>
          </w:rPr>
          <w:t>https://hosdocumentary.com/articles/rage-bait</w:t>
        </w:r>
      </w:hyperlink>
      <w:r>
        <w:t xml:space="preserve"> - An October 2026 article on HOS Documentary examined the effectiveness of 'rage bait' in driving online engagement. The piece highlighted that while outrage-inducing content does spread further, its impact has diminished over time. The original study found that each additional moral-emotional word increased diffusion by 20%, but subsequent analyses reported a decrease to 13%. This suggests that while 'rage bait' can be effective, its potency may be waning as audiences become more discerning.</w:t>
      </w:r>
      <w:r/>
    </w:p>
    <w:p>
      <w:pPr>
        <w:pStyle w:val="ListNumber"/>
        <w:spacing w:line="240" w:lineRule="auto"/>
        <w:ind w:left="720"/>
      </w:pPr>
      <w:r/>
      <w:hyperlink r:id="rId12">
        <w:r>
          <w:rPr>
            <w:color w:val="0000EE"/>
            <w:u w:val="single"/>
          </w:rPr>
          <w:t>https://meanifiy.com/rage-bait-meaning-on-tiktok/</w:t>
        </w:r>
      </w:hyperlink>
      <w:r>
        <w:t xml:space="preserve"> - A recent article on Meanifiy explored the concept of 'rage bait' on TikTok. It defined 'rage bait' as content intentionally crafted to provoke anger or outrage, thereby boosting engagement. The article provided examples, such as creators making deliberately bad cooking videos or sharing outrageous relationship opinions, to illustrate how 'rage bait' operates on the platform. It also discussed the psychological mechanisms behind why users are drawn to such content and the potential consequences of engaging with it.</w:t>
      </w:r>
      <w:r/>
    </w:p>
    <w:p>
      <w:pPr>
        <w:pStyle w:val="ListNumber"/>
        <w:spacing w:line="240" w:lineRule="auto"/>
        <w:ind w:left="720"/>
      </w:pPr>
      <w:r/>
      <w:hyperlink r:id="rId15">
        <w:r>
          <w:rPr>
            <w:color w:val="0000EE"/>
            <w:u w:val="single"/>
          </w:rPr>
          <w:t>https://knowyourmeme.com/memes/joybaiting-joy-bait</w:t>
        </w:r>
      </w:hyperlink>
      <w:r>
        <w:t xml:space="preserve"> - Know Your Meme's entry on 'Joybaiting' or 'Joy Bait' describes content explicitly created to induce joy in viewers, serving as the opposite of 'rage bait'. The term gained popularity on TikTok in August 2025, with users sharing videos that aim to uplift and spread positivity. The article traces the origin of 'joybaiting' to a June 2025 TikTok video by @williwillcode, who introduced the concept as a method of 'baiting' someone into feeling joy.</w:t>
      </w:r>
      <w:r/>
    </w:p>
    <w:p>
      <w:pPr>
        <w:pStyle w:val="ListNumber"/>
        <w:spacing w:line="240" w:lineRule="auto"/>
        <w:ind w:left="720"/>
      </w:pPr>
      <w:r/>
      <w:hyperlink r:id="rId13">
        <w:r>
          <w:rPr>
            <w:color w:val="0000EE"/>
            <w:u w:val="single"/>
          </w:rPr>
          <w:t>https://www.insidehook.com/internet/rage-bait-relationship-questions-viral-tiktok</w:t>
        </w:r>
      </w:hyperlink>
      <w:r>
        <w:t xml:space="preserve"> - An October 2025 article on InsideHook discussed the viral trend of 'rage bait' relationship questions on TikTok. In this trend, women pose provocative hypothetical questions to their partners, designed to elicit strong reactions and boost engagement. While often intended as playful, these 'rage bait' questions can subtly introduce unhealthy dynamics into relationships. The article highlighted the fine line between playful banter and content created solely for online engagement, raising questions about the impact of such trends on real-life relationships.</w:t>
      </w:r>
      <w:r/>
    </w:p>
    <w:p>
      <w:pPr>
        <w:pStyle w:val="ListNumber"/>
        <w:spacing w:line="240" w:lineRule="auto"/>
        <w:ind w:left="720"/>
      </w:pPr>
      <w:r/>
      <w:hyperlink r:id="rId14">
        <w:r>
          <w:rPr>
            <w:color w:val="0000EE"/>
            <w:u w:val="single"/>
          </w:rPr>
          <w:t>https://business.columbia.edu/insights/courting-outrage-social-media-backfires</w:t>
        </w:r>
      </w:hyperlink>
      <w:r>
        <w:t xml:space="preserve"> - A July 2026 article from Columbia Business School examined the consequences of courting outrage on social media. The research found that while negative comments can initially increase engagement, they often backfire, making consumers less likely to purchase from or donate to the organisations behind the posts. The study highlighted that outrage-inducing content can lead to increased reactions and click-throughs, but the long-term effects may be detrimental to brand reputation and consumer trust.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nottingham/rage-bait-the-minimisation-of-serious-issues-as-a-tool-for-media-engagement/" TargetMode="External"/><Relationship Id="rId10" Type="http://schemas.openxmlformats.org/officeDocument/2006/relationships/hyperlink" Target="https://news.stanford.edu/stories/2025/12/rage-bait-explained-oxford-word-year?trk=article-ssr-frontend-pulse_little-text-block" TargetMode="External"/><Relationship Id="rId11" Type="http://schemas.openxmlformats.org/officeDocument/2006/relationships/hyperlink" Target="https://hosdocumentary.com/articles/rage-bait" TargetMode="External"/><Relationship Id="rId12" Type="http://schemas.openxmlformats.org/officeDocument/2006/relationships/hyperlink" Target="https://meanifiy.com/rage-bait-meaning-on-tiktok/" TargetMode="External"/><Relationship Id="rId13" Type="http://schemas.openxmlformats.org/officeDocument/2006/relationships/hyperlink" Target="https://www.insidehook.com/internet/rage-bait-relationship-questions-viral-tiktok" TargetMode="External"/><Relationship Id="rId14" Type="http://schemas.openxmlformats.org/officeDocument/2006/relationships/hyperlink" Target="https://business.columbia.edu/insights/courting-outrage-social-media-backfires" TargetMode="External"/><Relationship Id="rId15" Type="http://schemas.openxmlformats.org/officeDocument/2006/relationships/hyperlink" Target="https://knowyourmeme.com/memes/joybaiting-joy-ba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