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Pride badges, rainbow bricks and queer venues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headlines this week range from a BBC badge row and a drag queen's inventive fundraiser to the closure of a lesbian bar and Nicki Minaj's latest political backlash. Together, they show how visibility, community spaces and queer solidarity remain lively - but often contested - issues on both sides of the Atlantic.</w:t>
      </w:r>
      <w:r/>
    </w:p>
    <w:p>
      <w:pPr>
        <w:pStyle w:val="Heading2"/>
      </w:pPr>
      <w:r>
        <w:t>Essential Takeaways</w:t>
      </w:r>
      <w:r/>
      <w:r/>
    </w:p>
    <w:p>
      <w:pPr>
        <w:pStyle w:val="ListBullet"/>
        <w:spacing w:line="240" w:lineRule="auto"/>
        <w:ind w:left="720"/>
      </w:pPr>
      <w:r/>
      <w:r>
        <w:rPr>
          <w:b/>
        </w:rPr>
        <w:t>BBC badge dispute:</w:t>
      </w:r>
      <w:r>
        <w:t xml:space="preserve"> Two University Challenge contestants questioned why their Pride badges were digitally removed from the programme.</w:t>
      </w:r>
      <w:r/>
    </w:p>
    <w:p>
      <w:pPr>
        <w:pStyle w:val="ListBullet"/>
        <w:spacing w:line="240" w:lineRule="auto"/>
        <w:ind w:left="720"/>
      </w:pPr>
      <w:r/>
      <w:r>
        <w:rPr>
          <w:b/>
        </w:rPr>
        <w:t>Rainbow crossing fundraiser:</w:t>
      </w:r>
      <w:r>
        <w:t xml:space="preserve"> Miss Bouvèé turned reclaimed bricks from a demolished Miami Beach crossing into more than $25,000 for Pride events.</w:t>
      </w:r>
      <w:r/>
    </w:p>
    <w:p>
      <w:pPr>
        <w:pStyle w:val="ListBullet"/>
        <w:spacing w:line="240" w:lineRule="auto"/>
        <w:ind w:left="720"/>
      </w:pPr>
      <w:r/>
      <w:r>
        <w:rPr>
          <w:b/>
        </w:rPr>
        <w:t>Lesbian bar closure:</w:t>
      </w:r>
      <w:r>
        <w:t xml:space="preserve"> Massachusetts venue Last Ditch is seeking new owners after financial pressure and controversy over its mask policy.</w:t>
      </w:r>
      <w:r/>
    </w:p>
    <w:p>
      <w:pPr>
        <w:pStyle w:val="ListBullet"/>
        <w:spacing w:line="240" w:lineRule="auto"/>
        <w:ind w:left="720"/>
      </w:pPr>
      <w:r/>
      <w:r>
        <w:rPr>
          <w:b/>
        </w:rPr>
        <w:t>Nicki Minaj criticised:</w:t>
      </w:r>
      <w:r>
        <w:t xml:space="preserve"> The rapper faced renewed backlash after opposing gender-affirming healthcare for transgender minors at a political rally.</w:t>
      </w:r>
      <w:r/>
      <w:r/>
    </w:p>
    <w:p>
      <w:pPr>
        <w:pStyle w:val="Heading2"/>
      </w:pPr>
      <w:r>
        <w:t>A small Pride badge becomes a big editorial question</w:t>
      </w:r>
      <w:r/>
    </w:p>
    <w:p>
      <w:r/>
      <w:r>
        <w:t>A pair of Pride badges has prompted an unusually large debate around neutrality, visibility and television editing. University of Leicester students Samuel Carlier and Emmeline Hague-Wright said the badges they wore on University Challenge were digitally removed, leaving them questioning why a small personal symbol was treated differently from other on-screen details.</w:t>
      </w:r>
      <w:r/>
    </w:p>
    <w:p>
      <w:r/>
      <w:r>
        <w:t>The BBC said its editorial rules discourage visible badges, flags and similar symbols on programmes. As PinkNews reported, the explanation has done little to settle the matter, particularly for viewers who see Pride symbols as expressions of identity rather than political campaigning.</w:t>
      </w:r>
      <w:r/>
    </w:p>
    <w:p>
      <w:r/>
      <w:r>
        <w:t>That distinction is where the argument gets prickly. A badge may be tiny, but removing it can feel anything but, especially when LGBTQ+ visibility is already scrutinised so closely. The dispute also raises a practical question for broadcasters: can a policy designed to protect impartiality end up looking selective?</w:t>
      </w:r>
      <w:r/>
    </w:p>
    <w:p>
      <w:pPr>
        <w:pStyle w:val="Heading2"/>
      </w:pPr>
      <w:r>
        <w:t>Rainbow bricks turn loss into a fundraising win</w:t>
      </w:r>
      <w:r/>
    </w:p>
    <w:p>
      <w:r/>
      <w:r>
        <w:t>In Miami Beach, a demolished rainbow crossing has taken on a second life in a far more hopeful form. Drag queen Miss Bouvèé obtained the removed bricks, refreshed their colour and sold them as keepsakes, raising more than $25,000 for Pride celebrations and security in South Florida.</w:t>
      </w:r>
      <w:r/>
    </w:p>
    <w:p>
      <w:r/>
      <w:r>
        <w:t>Them reported that the crossing was removed amid Florida restrictions on road markings. That might have been the end of the story, but the reclaimed bricks gave supporters something tangible to hold on to - quite literally a piece of a public symbol that had disappeared.</w:t>
      </w:r>
      <w:r/>
    </w:p>
    <w:p>
      <w:r/>
      <w:r>
        <w:t>There is a smart bit of community instinct in the idea. People weren't simply buying a brick; they were supporting local Pride while keeping a memory of the crossing alive. It is proof that even an unpopular civic decision can produce an inventive response, with a little paint and plenty of determination.</w:t>
      </w:r>
      <w:r/>
    </w:p>
    <w:p>
      <w:pPr>
        <w:pStyle w:val="Heading2"/>
      </w:pPr>
      <w:r>
        <w:t>Last Ditch closure exposes the pressure on queer venues</w:t>
      </w:r>
      <w:r/>
    </w:p>
    <w:p>
      <w:r/>
      <w:r>
        <w:t>Independent LGBTQ+ venues often function as far more than bars. They're meeting points, informal support networks and rare places where people can relax without explaining themselves, which makes the planned closure of Massachusetts venue Last Ditch especially painful.</w:t>
      </w:r>
      <w:r/>
    </w:p>
    <w:p>
      <w:r/>
      <w:r>
        <w:t>Queerty reported that the venue is seeking new owners after financial difficulties and controversy surrounding its decision to relax a mandatory face-mask policy on Saturday nights. The change drew criticism from some customers while the business continued to struggle commercially.</w:t>
      </w:r>
      <w:r/>
    </w:p>
    <w:p>
      <w:r/>
      <w:r>
        <w:t>The situation underlines how difficult it is to run an inclusive venue when every policy decision carries community significance. Accessibility, safety, customer expectations and the need to pay the bills don't always line up neatly - and independent operators have little room for error. The Guardian also highlighted the venue's financial problems, showing that controversy was only one part of a much bigger challenge.</w:t>
      </w:r>
      <w:r/>
    </w:p>
    <w:p>
      <w:pPr>
        <w:pStyle w:val="Heading2"/>
      </w:pPr>
      <w:r>
        <w:t>Nicki Minaj's comments reignite a familiar backlash</w:t>
      </w:r>
      <w:r/>
    </w:p>
    <w:p>
      <w:r/>
      <w:r>
        <w:t>Nicki Minaj has again faced criticism from LGBTQ+ fans and fellow entertainers after speaking against gender-affirming healthcare for transgender children at a political rally in Michigan. Her appearance alongside President Donald Trump placed the comments firmly within a wider Republican campaign conversation.</w:t>
      </w:r>
      <w:r/>
    </w:p>
    <w:p>
      <w:r/>
      <w:r>
        <w:t>HuffPost reported that Minaj reiterated her support for Trump while opposing medical transition for minors. The Daily Beast also covered the rally, where her political positioning drew attention well beyond the event itself.</w:t>
      </w:r>
      <w:r/>
    </w:p>
    <w:p>
      <w:r/>
      <w:r>
        <w:t>For many listeners, the reaction is complicated by the gap between an artist's past relationship with queer audiences and their current public statements. Fans can admire someone's music while rejecting their politics, but that doesn't make the fallout any less personal. As debates over trans healthcare remain intensely polarised, celebrity endorsements are likely to keep amplifying the argument rather than calming it.</w:t>
      </w:r>
      <w:r/>
    </w:p>
    <w:p>
      <w:pPr>
        <w:pStyle w:val="Heading2"/>
      </w:pPr>
      <w:r>
        <w:t>Four stories, one continuing fight over visibility</w:t>
      </w:r>
      <w:r/>
    </w:p>
    <w:p>
      <w:r/>
      <w:r>
        <w:t>Taken together, these stories show different sides of LGBTQ+ life in 2026. One concerns a symbol edited out, another preserves a symbol through community fundraising, a third shows how fragile queer spaces can be, and the fourth demonstrates how quickly celebrity politics can unsettle an audience.</w:t>
      </w:r>
      <w:r/>
    </w:p>
    <w:p>
      <w:r/>
      <w:r>
        <w:t>The common thread is visibility, but visibility alone isn't enough. Communities also need venues that can survive, events that can operate safely and public conversations that treat LGBTQ+ people as participants rather than props. That may sound like a lot to ask from a badge, a brick or a bar, but these stories suggest the details still matter.</w:t>
      </w:r>
      <w:r/>
    </w:p>
    <w:p>
      <w:r/>
      <w:r>
        <w:t>It's a busy news cycle, but the message is clear: queer communities keep finding ways to be seen, heard and organised.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Paragraph 10: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12: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https://www.thegayuk.com/lgbtq-news-today-bbc-pride-pin-row-nicki-minaj-backlash-and-more/</w:t>
        </w:r>
      </w:hyperlink>
      <w:r>
        <w:t xml:space="preserve"> - Please view link - unable to able to access data</w:t>
      </w:r>
      <w:r/>
    </w:p>
    <w:p>
      <w:pPr>
        <w:pStyle w:val="ListNumber"/>
        <w:spacing w:line="240" w:lineRule="auto"/>
        <w:ind w:left="720"/>
      </w:pPr>
      <w:r/>
      <w:hyperlink r:id="rId10">
        <w:r>
          <w:rPr>
            <w:color w:val="0000EE"/>
            <w:u w:val="single"/>
          </w:rPr>
          <w:t>https://www.thepinknews.com/2026/10/26/university-challenge-pride-pins-2026/</w:t>
        </w:r>
      </w:hyperlink>
      <w:r>
        <w:t xml:space="preserve"> - Two University of Leicester students, Samuel Carlier and Emmeline Hague-Wright, have accused the BBC of digitally editing out their LGBTQ+ Pride pins from an episode of University Challenge. The episode, initially scheduled for 24 August 2026, was delayed twice and eventually aired on 7 September 2026. The BBC defended its actions, citing editorial guidelines that discourage visible badges, flags, and symbols during filming. (</w:t>
      </w:r>
      <w:hyperlink r:id="rId16">
        <w:r>
          <w:rPr>
            <w:color w:val="0000EE"/>
            <w:u w:val="single"/>
          </w:rPr>
          <w:t>thepinknews.com</w:t>
        </w:r>
      </w:hyperlink>
      <w:r>
        <w:t>)</w:t>
      </w:r>
      <w:r/>
    </w:p>
    <w:p>
      <w:pPr>
        <w:pStyle w:val="ListNumber"/>
        <w:spacing w:line="240" w:lineRule="auto"/>
        <w:ind w:left="720"/>
      </w:pPr>
      <w:r/>
      <w:hyperlink r:id="rId11">
        <w:r>
          <w:rPr>
            <w:color w:val="0000EE"/>
            <w:u w:val="single"/>
          </w:rPr>
          <w:t>https://www.them.us/culture/miss-bouvee-rainbow-crosswalk</w:t>
        </w:r>
      </w:hyperlink>
      <w:r>
        <w:t xml:space="preserve"> - Florida-based drag queen Miss Bouvèé has raised over $25,000 for Pride celebrations by selling bricks from a Miami Beach rainbow crosswalk that was demolished in October 2025. After the crosswalk was dismantled and replaced with black pavement, Miss Bouvèé acquired the bricks and sold them to fund Pride events and security in South Florida. (</w:t>
      </w:r>
      <w:hyperlink r:id="rId17">
        <w:r>
          <w:rPr>
            <w:color w:val="0000EE"/>
            <w:u w:val="single"/>
          </w:rPr>
          <w:t>them.us</w:t>
        </w:r>
      </w:hyperlink>
      <w:r>
        <w:t>)</w:t>
      </w:r>
      <w:r/>
    </w:p>
    <w:p>
      <w:pPr>
        <w:pStyle w:val="ListNumber"/>
        <w:spacing w:line="240" w:lineRule="auto"/>
        <w:ind w:left="720"/>
      </w:pPr>
      <w:r/>
      <w:hyperlink r:id="rId12">
        <w:r>
          <w:rPr>
            <w:color w:val="0000EE"/>
            <w:u w:val="single"/>
          </w:rPr>
          <w:t>https://www.queerty.com/the-most-infamous-lesbian-bar-in-america-closes-after-backlash-over-mask-mandate-20261026/</w:t>
        </w:r>
      </w:hyperlink>
      <w:r>
        <w:t xml:space="preserve"> - Last Ditch, a lesbian bar in Greenfield, Massachusetts, has announced its closure and is seeking new owners after facing financial difficulties and public controversy. The bar, which opened in 2025 as an inclusive LGBTQ+ community space, attracted attention after relaxing its mandatory face-mask policy on Saturday nights, leading to criticism from some customers. (</w:t>
      </w:r>
      <w:hyperlink r:id="rId18">
        <w:r>
          <w:rPr>
            <w:color w:val="0000EE"/>
            <w:u w:val="single"/>
          </w:rPr>
          <w:t>queerty.com</w:t>
        </w:r>
      </w:hyperlink>
      <w:r>
        <w:t>)</w:t>
      </w:r>
      <w:r/>
    </w:p>
    <w:p>
      <w:pPr>
        <w:pStyle w:val="ListNumber"/>
        <w:spacing w:line="240" w:lineRule="auto"/>
        <w:ind w:left="720"/>
      </w:pPr>
      <w:r/>
      <w:hyperlink r:id="rId13">
        <w:r>
          <w:rPr>
            <w:color w:val="0000EE"/>
            <w:u w:val="single"/>
          </w:rPr>
          <w:t>https://www.theguardian.com/us-news/2026/oct/26/last-ditch-lesbian-bar-closing</w:t>
        </w:r>
      </w:hyperlink>
      <w:r>
        <w:t xml:space="preserve"> - The Last Ditch bar in Greenfield, Massachusetts, has announced plans to 'soft close' and is seeking new ownership. The bar gained attention after relaxing its COVID-19 mask policy, leading to a viral response and subsequent financial struggles. The owners are now looking for co-owners or a full sale to continue the establishment. (</w:t>
      </w:r>
      <w:hyperlink r:id="rId19">
        <w:r>
          <w:rPr>
            <w:color w:val="0000EE"/>
            <w:u w:val="single"/>
          </w:rPr>
          <w:t>theguardian.com</w:t>
        </w:r>
      </w:hyperlink>
      <w:r>
        <w:t>)</w:t>
      </w:r>
      <w:r/>
    </w:p>
    <w:p>
      <w:pPr>
        <w:pStyle w:val="ListNumber"/>
        <w:spacing w:line="240" w:lineRule="auto"/>
        <w:ind w:left="720"/>
      </w:pPr>
      <w:r/>
      <w:hyperlink r:id="rId14">
        <w:r>
          <w:rPr>
            <w:color w:val="0000EE"/>
            <w:u w:val="single"/>
          </w:rPr>
          <w:t>https://www.huffingtonpost.es/life/influencers-celebrities/nicki-minaj-nueva-secretaria-prensa-casa-blanca-f202610.html</w:t>
        </w:r>
      </w:hyperlink>
      <w:r>
        <w:t xml:space="preserve"> - Rapper Nicki Minaj participated in a campaign rally with President Donald Trump in Michigan, supporting Republican Senate candidate Mike Rogers. During the event, Trump praised Minaj's appearance, and she led the audience in chanting 'We love Trump.' Minaj has previously expressed support for Trump, citing her disappointment with Democratic leadership and her desire to challenge expectations of automatic support for Democrats from Black artists. (</w:t>
      </w:r>
      <w:hyperlink r:id="rId20">
        <w:r>
          <w:rPr>
            <w:color w:val="0000EE"/>
            <w:u w:val="single"/>
          </w:rPr>
          <w:t>huffingtonpost.es</w:t>
        </w:r>
      </w:hyperlink>
      <w:r>
        <w:t>)</w:t>
      </w:r>
      <w:r/>
    </w:p>
    <w:p>
      <w:pPr>
        <w:pStyle w:val="ListNumber"/>
        <w:spacing w:line="240" w:lineRule="auto"/>
        <w:ind w:left="720"/>
      </w:pPr>
      <w:r/>
      <w:hyperlink r:id="rId15">
        <w:r>
          <w:rPr>
            <w:color w:val="0000EE"/>
            <w:u w:val="single"/>
          </w:rPr>
          <w:t>https://www.thedailybeast.com/trump-thirsts-over-maga-rappers-beautiful-a-at-rally</w:t>
        </w:r>
      </w:hyperlink>
      <w:r>
        <w:t xml:space="preserve"> - At a Michigan rally on October 25, 2026, President Donald Trump complimented rapper Nicki Minaj's appearance, calling her backside 'one hell of a beautiful a--.' Minaj, who appeared alongside Trump, led the audience in chanting 'We love Trump' and criticized exposing children to discussions of gender transitions, urging people to leave children out of such issues. (</w:t>
      </w:r>
      <w:hyperlink r:id="rId21">
        <w:r>
          <w:rPr>
            <w:color w:val="0000EE"/>
            <w:u w:val="single"/>
          </w:rPr>
          <w:t>thedailybeast.com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uk.com/lgbtq-news-today-bbc-pride-pin-row-nicki-minaj-backlash-and-more/" TargetMode="External"/><Relationship Id="rId10" Type="http://schemas.openxmlformats.org/officeDocument/2006/relationships/hyperlink" Target="https://www.thepinknews.com/2026/10/26/university-challenge-pride-pins-2026/" TargetMode="External"/><Relationship Id="rId11" Type="http://schemas.openxmlformats.org/officeDocument/2006/relationships/hyperlink" Target="https://www.them.us/culture/miss-bouvee-rainbow-crosswalk" TargetMode="External"/><Relationship Id="rId12" Type="http://schemas.openxmlformats.org/officeDocument/2006/relationships/hyperlink" Target="https://www.queerty.com/the-most-infamous-lesbian-bar-in-america-closes-after-backlash-over-mask-mandate-20261026/" TargetMode="External"/><Relationship Id="rId13" Type="http://schemas.openxmlformats.org/officeDocument/2006/relationships/hyperlink" Target="https://www.theguardian.com/us-news/2026/oct/26/last-ditch-lesbian-bar-closing" TargetMode="External"/><Relationship Id="rId14" Type="http://schemas.openxmlformats.org/officeDocument/2006/relationships/hyperlink" Target="https://www.huffingtonpost.es/life/influencers-celebrities/nicki-minaj-nueva-secretaria-prensa-casa-blanca-f202610.html" TargetMode="External"/><Relationship Id="rId15" Type="http://schemas.openxmlformats.org/officeDocument/2006/relationships/hyperlink" Target="https://www.thedailybeast.com/trump-thirsts-over-maga-rappers-beautiful-a-at-rally" TargetMode="External"/><Relationship Id="rId16" Type="http://schemas.openxmlformats.org/officeDocument/2006/relationships/hyperlink" Target="https://www.thepinknews.com/2026/10/26/university-challenge-pride-pins-2026/?utm_source=openai" TargetMode="External"/><Relationship Id="rId17" Type="http://schemas.openxmlformats.org/officeDocument/2006/relationships/hyperlink" Target="https://www.them.us/culture/miss-bouvee-rainbow-crosswalk?utm_source=openai" TargetMode="External"/><Relationship Id="rId18" Type="http://schemas.openxmlformats.org/officeDocument/2006/relationships/hyperlink" Target="https://www.queerty.com/the-most-infamous-lesbian-bar-in-america-closes-after-backlash-over-mask-mandate-20261026/?utm_source=openai" TargetMode="External"/><Relationship Id="rId19" Type="http://schemas.openxmlformats.org/officeDocument/2006/relationships/hyperlink" Target="https://www.theguardian.com/us-news/2026/oct/26/last-ditch-lesbian-bar-closing?utm_source=openai" TargetMode="External"/><Relationship Id="rId20" Type="http://schemas.openxmlformats.org/officeDocument/2006/relationships/hyperlink" Target="https://www.huffingtonpost.es/life/influencers-celebrities/nicki-minaj-nueva-secretaria-prensa-casa-blanca-f202610.html?utm_source=openai" TargetMode="External"/><Relationship Id="rId21" Type="http://schemas.openxmlformats.org/officeDocument/2006/relationships/hyperlink" Target="https://www.thedailybeast.com/trump-thirsts-over-maga-rappers-beautiful-a-at-rall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