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local Pride events matter for queer communities in rural towns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allies gathered in Reusel for the first Roze Revolte, a colourful celebration created after rainbow flags were removed from homes. The event brought performances, music and practical support to the Kempen, while highlighting why LGBTQ+ people in smaller communities can still feel watched, isolated or less free to be themselves.</w:t>
      </w:r>
      <w:r/>
    </w:p>
    <w:p>
      <w:pPr>
        <w:pStyle w:val="Heading2"/>
      </w:pPr>
      <w:r>
        <w:t>Essential Takeaways</w:t>
      </w:r>
      <w:r/>
      <w:r/>
    </w:p>
    <w:p>
      <w:pPr>
        <w:pStyle w:val="ListBullet"/>
        <w:spacing w:line="240" w:lineRule="auto"/>
        <w:ind w:left="720"/>
      </w:pPr>
      <w:r/>
      <w:r>
        <w:rPr>
          <w:b/>
        </w:rPr>
        <w:t>A local response:</w:t>
      </w:r>
      <w:r>
        <w:t xml:space="preserve"> The event followed the removal of rainbow flags in the area.</w:t>
      </w:r>
      <w:r/>
    </w:p>
    <w:p>
      <w:pPr>
        <w:pStyle w:val="ListBullet"/>
        <w:spacing w:line="240" w:lineRule="auto"/>
        <w:ind w:left="720"/>
      </w:pPr>
      <w:r/>
      <w:r>
        <w:rPr>
          <w:b/>
        </w:rPr>
        <w:t>Visibility matters:</w:t>
      </w:r>
      <w:r>
        <w:t xml:space="preserve"> Around 50 people attended performances and community activities.</w:t>
      </w:r>
      <w:r/>
    </w:p>
    <w:p>
      <w:pPr>
        <w:pStyle w:val="ListBullet"/>
        <w:spacing w:line="240" w:lineRule="auto"/>
        <w:ind w:left="720"/>
      </w:pPr>
      <w:r/>
      <w:r>
        <w:rPr>
          <w:b/>
        </w:rPr>
        <w:t>Rural pressure:</w:t>
      </w:r>
      <w:r>
        <w:t xml:space="preserve"> Speakers described feeling more exposed in villages than in larger cities.</w:t>
      </w:r>
      <w:r/>
    </w:p>
    <w:p>
      <w:pPr>
        <w:pStyle w:val="ListBullet"/>
        <w:spacing w:line="240" w:lineRule="auto"/>
        <w:ind w:left="720"/>
      </w:pPr>
      <w:r/>
      <w:r>
        <w:rPr>
          <w:b/>
        </w:rPr>
        <w:t>Support on hand:</w:t>
      </w:r>
      <w:r>
        <w:t xml:space="preserve"> COC, the GGD, LEVgroep and Discriminatie.nl offered information.</w:t>
      </w:r>
      <w:r/>
    </w:p>
    <w:p>
      <w:pPr>
        <w:pStyle w:val="ListBullet"/>
        <w:spacing w:line="240" w:lineRule="auto"/>
        <w:ind w:left="720"/>
      </w:pPr>
      <w:r/>
      <w:r>
        <w:rPr>
          <w:b/>
        </w:rPr>
        <w:t>A bigger ambition:</w:t>
      </w:r>
      <w:r>
        <w:t xml:space="preserve"> Organisers hope the gathering becomes a regular event.</w:t>
      </w:r>
      <w:r/>
      <w:r/>
    </w:p>
    <w:p>
      <w:pPr>
        <w:pStyle w:val="Heading2"/>
      </w:pPr>
      <w:r>
        <w:t>Reusel's first Roze Revolte turns protest into celebration</w:t>
      </w:r>
      <w:r/>
    </w:p>
    <w:p>
      <w:r/>
      <w:r>
        <w:t>Rainbow flags fluttered through Reusel as performers, DJs and visitors gathered for the first Roze Revolte. The mood was lively, but the reason for the event was serious: local organiser Igor Fiers wanted to answer intolerance with visibility, community and a little well-earned glamour.</w:t>
      </w:r>
      <w:r/>
    </w:p>
    <w:p>
      <w:r/>
      <w:r>
        <w:t>The gathering attracted about 50 people, with drag performances, whacking, dancing and a late-night club event. It was bright, noisy and deliberately public, which is rather the point when a community has been made to feel as though it should keep itself small.</w:t>
      </w:r>
      <w:r/>
    </w:p>
    <w:p>
      <w:r/>
      <w:r>
        <w:t>According to NOS coverage of earlier Pride events, public celebrations have long combined festivity with a reminder that equal acceptance remains unfinished work. That balance was clear in Reusel too. (NOS)</w:t>
      </w:r>
      <w:r/>
    </w:p>
    <w:p>
      <w:pPr>
        <w:pStyle w:val="Heading2"/>
      </w:pPr>
      <w:r>
        <w:t>Why smaller towns can feel less accepting</w:t>
      </w:r>
      <w:r/>
    </w:p>
    <w:p>
      <w:r/>
      <w:r>
        <w:t>For queer people in rural areas, visibility can be complicated. In a close-knit town, being noticed may feel less like recognition and more like scrutiny, particularly when local attitudes are mixed.</w:t>
      </w:r>
      <w:r/>
    </w:p>
    <w:p>
      <w:r/>
      <w:r>
        <w:t>One speaker described finding it easier to come out after moving to Eindhoven, while another said he struggled for years to feel at home in the Kempen. The contrast isn't necessarily about every individual in a town being hostile. Often, it's the sense that there are fewer places to meet others, fewer openly queer role models and nowhere to disappear when things become uncomfortable.</w:t>
      </w:r>
      <w:r/>
    </w:p>
    <w:p>
      <w:r/>
      <w:r>
        <w:t>That need for safe, familiar spaces also appears in reporting on LGBTQ+ older people in care homes, where some residents have felt pressure to hide their identity again. The setting changes, but the emotional calculation is familiar: will I be accepted if I show people who I really am? (NOS)</w:t>
      </w:r>
      <w:r/>
    </w:p>
    <w:p>
      <w:pPr>
        <w:pStyle w:val="Heading2"/>
      </w:pPr>
      <w:r>
        <w:t>From rainbow flags to everyday visibility</w:t>
      </w:r>
      <w:r/>
    </w:p>
    <w:p>
      <w:r/>
      <w:r>
        <w:t>The Reusel event also reflects how rainbow symbols have travelled into everyday public life. Flags, coloured road features, sports campaigns and themed products have all made LGBTQ+ visibility more common, although visibility alone doesn't guarantee safety or acceptance.</w:t>
      </w:r>
      <w:r/>
    </w:p>
    <w:p>
      <w:r/>
      <w:r>
        <w:t>NOS has reported on rainbow-themed road installations, pink football initiatives and the growing use of Pride branding by businesses. These gestures can help normalise difference, but they work best when they're backed by action, education and support rather than treated as seasonal decoration. A rainbow bunting display is cheerful; a trusted adult, a school ally or a clear reporting route can be life-changing. (NOS)</w:t>
      </w:r>
      <w:r/>
    </w:p>
    <w:p>
      <w:r/>
      <w:r>
        <w:t>That distinction matters in smaller communities. A flag outside a home may be a simple statement of solidarity, but removing it sends a very different message. The response in Reusel was to put the flags back into public view and create a place where people could meet face to face.</w:t>
      </w:r>
      <w:r/>
    </w:p>
    <w:p>
      <w:pPr>
        <w:pStyle w:val="Heading2"/>
      </w:pPr>
      <w:r>
        <w:t>What makes a local LGBTQ+ event useful?</w:t>
      </w:r>
      <w:r/>
    </w:p>
    <w:p>
      <w:r/>
      <w:r>
        <w:t>A strong community event needs more than a stage. In Reusel, visitors could find information from the COC, the GGD, LEVgroep and Discriminatie.nl Peel en Kempen, giving the day a practical side alongside the music and performances.</w:t>
      </w:r>
      <w:r/>
    </w:p>
    <w:p>
      <w:r/>
      <w:r>
        <w:t>For anyone planning or attending a similar event, the basics are surprisingly important. Look for clear information about support services, accessible venues, safeguarding, quiet spaces and ways to stay connected afterwards. A single afternoon can open the door, but regular contact is what helps people feel less alone.</w:t>
      </w:r>
      <w:r/>
    </w:p>
    <w:p>
      <w:r/>
      <w:r>
        <w:t>The format can be celebratory without becoming superficial. Drag artists and DJs bring energy, while information stands and local organisations help turn that energy into something lasting.</w:t>
      </w:r>
      <w:r/>
    </w:p>
    <w:p>
      <w:pPr>
        <w:pStyle w:val="Heading2"/>
      </w:pPr>
      <w:r>
        <w:t>Could the Roze Revolte become a regular fixture?</w:t>
      </w:r>
      <w:r/>
    </w:p>
    <w:p>
      <w:r/>
      <w:r>
        <w:t>Fiers hopes the Roze Revolte will return and grow into a recurring meeting point for queer people across the Kempen. That ambition echoes the wider history of Pride events in the Netherlands, which have repeatedly used celebration to ask what remains unresolved.</w:t>
      </w:r>
      <w:r/>
    </w:p>
    <w:p>
      <w:r/>
      <w:r>
        <w:t>Earlier coverage of Roze Zaterdag showed how these occasions can draw attention to progress while keeping pressure on institutions and communities. Reusel's first event was smaller, but its message was just as direct: people shouldn't have to move to a city before they can live openly. (NOS)</w:t>
      </w:r>
      <w:r/>
    </w:p>
    <w:p>
      <w:r/>
      <w:r>
        <w:t>There was something quietly powerful about the combination of dancing, advice and conversation. For younger people especially, seeing adults claim joy in public can make the future look less narrow. As one participant's experience suggests, pride isn't only about a colourful event; it's also about finally feeling that the pieces fit.</w:t>
      </w:r>
      <w:r/>
    </w:p>
    <w:p>
      <w:r/>
      <w:r>
        <w:t>A local Pride event can turn a difficult conversation into a shared, visible celebration.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[7]</w:t>
        </w:r>
      </w:hyperlink>
      <w:r>
        <w:t xml:space="preserve">- Paragraph 4: </w:t>
      </w:r>
      <w:hyperlink r:id="rId15">
        <w:r>
          <w:rPr>
            <w:color w:val="0000EE"/>
            <w:u w:val="single"/>
          </w:rPr>
          <w:t>[6]</w:t>
        </w:r>
      </w:hyperlink>
      <w:r>
        <w:t xml:space="preserve">, </w:t>
      </w:r>
      <w:hyperlink r:id="rId12">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[6]</w:t>
        </w:r>
      </w:hyperlink>
      <w:r>
        <w:t xml:space="preserve">- Paragraph 7: </w:t>
      </w:r>
      <w:hyperlink r:id="rId14">
        <w:r>
          <w:rPr>
            <w:color w:val="0000EE"/>
            <w:u w:val="single"/>
          </w:rPr>
          <w:t>[7]</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5">
        <w:r>
          <w:rPr>
            <w:color w:val="0000EE"/>
            <w:u w:val="single"/>
          </w:rPr>
          <w:t>[6]</w:t>
        </w:r>
      </w:hyperlink>
      <w:r>
        <w:t xml:space="preserve">- Paragraph 11: </w:t>
      </w:r>
      <w:hyperlink r:id="rId12">
        <w:r>
          <w:rPr>
            <w:color w:val="0000EE"/>
            <w:u w:val="single"/>
          </w:rPr>
          <w:t>[3]</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https://www.ed.nl/reusel-de-mierden/roze-revolte-voor-meer-tolerantie-in-de-kempen-het-is-makkelijker-om-homo-te-zijn-in-eindhoven-dan-in-bladel~a3948324/</w:t>
        </w:r>
      </w:hyperlink>
      <w:r>
        <w:t xml:space="preserve"> - Please view link - unable to able to access data</w:t>
      </w:r>
      <w:r/>
    </w:p>
    <w:p>
      <w:pPr>
        <w:pStyle w:val="ListNumber"/>
        <w:spacing w:line="240" w:lineRule="auto"/>
        <w:ind w:left="720"/>
      </w:pPr>
      <w:r/>
      <w:hyperlink r:id="rId10">
        <w:r>
          <w:rPr>
            <w:color w:val="0000EE"/>
            <w:u w:val="single"/>
          </w:rPr>
          <w:t>https://nos.nl/artikel/2042437-maastricht-viert-roze-zaterdag</w:t>
        </w:r>
      </w:hyperlink>
      <w:r>
        <w:t xml:space="preserve"> - In Maastricht, the capital of Limburg, the annual Roze Zaterdag (Pink Saturday) was celebrated, focusing on tolerance, respect, and emancipation for homosexuals, bisexuals, and transgenders. The event began with an ecumenical church service, followed by a traditional parade through the city. Additionally, there were exhibitions, information markets, and music performances. Maastricht has been designated as the 'Roze Stad' (Pink City) for the entire year, with various activities organized around this theme, including the installation of a rainbow zebra crossing at the Vrijthof. Roze Zaterdag has been celebrated annually since 1979, each year in a different city, aiming to showcase the diversity of the LGBTQ+ community and increase understanding. This year marked the third time Maastricht hosted the event, which attracted around ten thousand visitors. Next year, Amsterdam will host Roze Zaterdag.</w:t>
      </w:r>
      <w:r/>
    </w:p>
    <w:p>
      <w:pPr>
        <w:pStyle w:val="ListNumber"/>
        <w:spacing w:line="240" w:lineRule="auto"/>
        <w:ind w:left="720"/>
      </w:pPr>
      <w:r/>
      <w:hyperlink r:id="rId12">
        <w:r>
          <w:rPr>
            <w:color w:val="0000EE"/>
            <w:u w:val="single"/>
          </w:rPr>
          <w:t>https://nos.nl/artikel/694308-roze-vluchtheuvels-houden-kleur</w:t>
        </w:r>
      </w:hyperlink>
      <w:r>
        <w:t xml:space="preserve"> - In Wijchen, the municipality decided to keep the mistakenly painted pink traffic islands, known as 'roze vluchtheuvels', after receiving numerous positive reactions from the public. An official had intended to order white paint but mistakenly ordered pink. Despite the error, the pink islands were well-received, and the municipality chose not to repaint them. The pink colour does not pose a danger to traffic. Artists from KunstPost Wijchen were given two weeks to propose additional decorations for the islands, but the pink colour would remain. The initiative was seen as a way to bring more colour into the community, with the islands remaining visible without causing issues for traffic.</w:t>
      </w:r>
      <w:r/>
    </w:p>
    <w:p>
      <w:pPr>
        <w:pStyle w:val="ListNumber"/>
        <w:spacing w:line="240" w:lineRule="auto"/>
        <w:ind w:left="720"/>
      </w:pPr>
      <w:r/>
      <w:hyperlink r:id="rId11">
        <w:r>
          <w:rPr>
            <w:color w:val="0000EE"/>
            <w:u w:val="single"/>
          </w:rPr>
          <w:t>https://nos.nl/artikel/2119226-op-roze-zaterdag-kijkt-coc-70-vooral-naar-wat-nog-niet-is-bereikt</w:t>
        </w:r>
      </w:hyperlink>
      <w:r>
        <w:t xml:space="preserve"> - During Roze Zaterdag, the COC, the world's oldest LGBTQ+ movement, reflected on the progress made and the challenges that remain. The event coincided with the Euro Pride, the European version of the Gay Pride, held in Amsterdam for the first time since 1994. The theme of the Euro Pride was 'Join our freedom, feel free to join us', highlighting the need to address places in Europe where LGBTQ+ individuals cannot live freely. Despite the legalization of same-sex marriage, the COC emphasized that societal attitudes towards homosexuality have not automatically changed. The event also marked the 15th anniversary of same-sex marriage in the Netherlands, with visitors able to marry for a day. The Pride Walk, a march from Vondelpark to Dam Square, was organized as a signal against homophobia and for tolerance and acceptance.</w:t>
      </w:r>
      <w:r/>
    </w:p>
    <w:p>
      <w:pPr>
        <w:pStyle w:val="ListNumber"/>
        <w:spacing w:line="240" w:lineRule="auto"/>
        <w:ind w:left="720"/>
      </w:pPr>
      <w:r/>
      <w:hyperlink r:id="rId13">
        <w:r>
          <w:rPr>
            <w:color w:val="0000EE"/>
            <w:u w:val="single"/>
          </w:rPr>
          <w:t>https://nos.nl/artikel/531056-voetbaltribunes-kleuren-roze</w:t>
        </w:r>
      </w:hyperlink>
      <w:r>
        <w:t xml:space="preserve"> - In the Netherlands, the Roze Reigers, a fan club for homosexual and transgender supporters of ADO Den Haag, became the first of its kind in the country. The club, known as the Roze Règâhs in the local dialect, was inspired by similar fan clubs in Germany, where 21 such clubs exist. These clubs aim to break the taboo surrounding homosexuality in sports. For instance, the Meenzelmänner, the homofanclub of 1. FSV Mainz 05, transformed an entire side of the stadium into the colours of the rainbow flag for their fifth anniversary. FC Sankt Pauli in Hamburg has also been known to fly the rainbow flag daily at their stadium and features an image of two men kissing on the tribune, accompanied by the slogan 'nur die liebe zählt' (only love counts). In the Netherlands, the Roze Reigers are the first homofanclub of a football team, but more may follow. In 2007, the COC Netherlands proposed the establishment of the supporters' association 'Roze voor Oranje'.</w:t>
      </w:r>
      <w:r/>
    </w:p>
    <w:p>
      <w:pPr>
        <w:pStyle w:val="ListNumber"/>
        <w:spacing w:line="240" w:lineRule="auto"/>
        <w:ind w:left="720"/>
      </w:pPr>
      <w:r/>
      <w:hyperlink r:id="rId15">
        <w:r>
          <w:rPr>
            <w:color w:val="0000EE"/>
            <w:u w:val="single"/>
          </w:rPr>
          <w:t>https://nos.nl/artikel/2243604-roze-fritessaus-en-regenboog-tompoucen-homomarketing-rukt-op</w:t>
        </w:r>
      </w:hyperlink>
      <w:r>
        <w:t xml:space="preserve"> - In the Netherlands, companies are increasingly engaging in gay marketing to attract customers from the LGBTQ+ community, especially during events like the annual Gay Pride in Amsterdam. Examples include Smullers offering pink fritessaus (fries sauce), HEMA selling tompoucen (a Dutch pastry) with colourful icing, and Shell petrol stations displaying rainbow-coloured canopies. While not a new phenomenon, this trend has accelerated since the legalization of same-sex marriage in the United States. Marketing expert Alfred Verhoeven, who is working on a dissertation titled 'Marketing The Rainbow', notes a significant increase in companies targeting the LGBTQ+ community in recent years. Most of these actions in the Netherlands are well-received, although some companies have faced negative comments.</w:t>
      </w:r>
      <w:r/>
    </w:p>
    <w:p>
      <w:pPr>
        <w:pStyle w:val="ListNumber"/>
        <w:spacing w:line="240" w:lineRule="auto"/>
        <w:ind w:left="720"/>
      </w:pPr>
      <w:r/>
      <w:hyperlink r:id="rId14">
        <w:r>
          <w:rPr>
            <w:color w:val="0000EE"/>
            <w:u w:val="single"/>
          </w:rPr>
          <w:t>https://nos.nl/artikel/2244221-roze-ouderen-in-verpleeghuizen-soms-weer-terug-de-kast-in</w:t>
        </w:r>
      </w:hyperlink>
      <w:r>
        <w:t xml:space="preserve"> - In nursing homes, discussing homosexuality can still be a challenging topic, especially among older residents who grew up in times when sexual diversity was often disapproved of. During the Senior Pride, various activities were organized in Amsterdam focusing on sexual diversity and inclusivity among the elderly. The Dr. Sarphatihuis in Amsterdam has a special department for older LGBTQ+ individuals called Rozeneiland. This department was established in response to requests from LGBTQ+ senior groups in Amsterdam, as older individuals felt compelled to hide their sexuality in regular nursing homes. Eight years ago, the 'Roze Loper' (Pink Carpet) certification was introduced to encourage care institutions to pay attention to sexual diversity. This official certificate aims to increase social acceptance and visibility of sexual diversity and gender identity in care and welfare. Over the past eight years, around 150 certificates have been awarded, not only to institutions for the elderly. The institutions are assessed on factors such as openness in the workplace, organization of activities, and attention to bullying.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d.nl/reusel-de-mierden/roze-revolte-voor-meer-tolerantie-in-de-kempen-het-is-makkelijker-om-homo-te-zijn-in-eindhoven-dan-in-bladel~a3948324/" TargetMode="External"/><Relationship Id="rId10" Type="http://schemas.openxmlformats.org/officeDocument/2006/relationships/hyperlink" Target="https://nos.nl/artikel/2042437-maastricht-viert-roze-zaterdag" TargetMode="External"/><Relationship Id="rId11" Type="http://schemas.openxmlformats.org/officeDocument/2006/relationships/hyperlink" Target="https://nos.nl/artikel/2119226-op-roze-zaterdag-kijkt-coc-70-vooral-naar-wat-nog-niet-is-bereikt" TargetMode="External"/><Relationship Id="rId12" Type="http://schemas.openxmlformats.org/officeDocument/2006/relationships/hyperlink" Target="https://nos.nl/artikel/694308-roze-vluchtheuvels-houden-kleur" TargetMode="External"/><Relationship Id="rId13" Type="http://schemas.openxmlformats.org/officeDocument/2006/relationships/hyperlink" Target="https://nos.nl/artikel/531056-voetbaltribunes-kleuren-roze" TargetMode="External"/><Relationship Id="rId14" Type="http://schemas.openxmlformats.org/officeDocument/2006/relationships/hyperlink" Target="https://nos.nl/artikel/2244221-roze-ouderen-in-verpleeghuizen-soms-weer-terug-de-kast-in" TargetMode="External"/><Relationship Id="rId15" Type="http://schemas.openxmlformats.org/officeDocument/2006/relationships/hyperlink" Target="https://nos.nl/artikel/2243604-roze-fritessaus-en-regenboog-tompoucen-homomarketing-rukt-o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