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Chest Binders for Safe, Comfortable Everyday Wear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 looking beyond quick fixes for chest binders that feel secure, breathe well and suit real life. For trans men, non-binary people and anyone seeking a flatter silhouette, the right fit can bring confidence, while poor sizing can cause pain, overheating or skin irritation. Here’s how to choose more safely.</w:t>
      </w:r>
      <w:r/>
    </w:p>
    <w:p>
      <w:pPr>
        <w:pStyle w:val="Heading2"/>
      </w:pPr>
      <w:r>
        <w:t>Essential Takeaways</w:t>
      </w:r>
      <w:r/>
      <w:r/>
    </w:p>
    <w:p>
      <w:pPr>
        <w:pStyle w:val="ListBullet"/>
        <w:spacing w:line="240" w:lineRule="auto"/>
        <w:ind w:left="720"/>
      </w:pPr>
      <w:r/>
      <w:r>
        <w:rPr>
          <w:b/>
        </w:rPr>
        <w:t>Fit comes first:</w:t>
      </w:r>
      <w:r>
        <w:t xml:space="preserve"> Use each brand’s measurements rather than your usual clothing size.</w:t>
      </w:r>
      <w:r/>
    </w:p>
    <w:p>
      <w:pPr>
        <w:pStyle w:val="ListBullet"/>
        <w:spacing w:line="240" w:lineRule="auto"/>
        <w:ind w:left="720"/>
      </w:pPr>
      <w:r/>
      <w:r>
        <w:rPr>
          <w:b/>
        </w:rPr>
        <w:t>Comfort matters:</w:t>
      </w:r>
      <w:r>
        <w:t xml:space="preserve"> You should be able to breathe deeply, lift your arms and move freely.</w:t>
      </w:r>
      <w:r/>
    </w:p>
    <w:p>
      <w:pPr>
        <w:pStyle w:val="ListBullet"/>
        <w:spacing w:line="240" w:lineRule="auto"/>
        <w:ind w:left="720"/>
      </w:pPr>
      <w:r/>
      <w:r>
        <w:rPr>
          <w:b/>
        </w:rPr>
        <w:t>Keep wear limited:</w:t>
      </w:r>
      <w:r>
        <w:t xml:space="preserve"> Avoid sleeping in a binder and remove it if you feel pain or breathlessness.</w:t>
      </w:r>
      <w:r/>
    </w:p>
    <w:p>
      <w:pPr>
        <w:pStyle w:val="ListBullet"/>
        <w:spacing w:line="240" w:lineRule="auto"/>
        <w:ind w:left="720"/>
      </w:pPr>
      <w:r/>
      <w:r>
        <w:rPr>
          <w:b/>
        </w:rPr>
        <w:t>Different styles suit different lives:</w:t>
      </w:r>
      <w:r>
        <w:t xml:space="preserve"> Half binders, long tanks and racerbacks each offer distinct benefits.</w:t>
      </w:r>
      <w:r/>
    </w:p>
    <w:p>
      <w:pPr>
        <w:pStyle w:val="ListBullet"/>
        <w:spacing w:line="240" w:lineRule="auto"/>
        <w:ind w:left="720"/>
      </w:pPr>
      <w:r/>
      <w:r>
        <w:rPr>
          <w:b/>
        </w:rPr>
        <w:t>Watch your skin:</w:t>
      </w:r>
      <w:r>
        <w:t xml:space="preserve"> Sweat, friction and trapped heat can cause itching or rashes, so washing and drying matter.</w:t>
      </w:r>
      <w:r/>
      <w:r/>
    </w:p>
    <w:p>
      <w:pPr>
        <w:pStyle w:val="Heading2"/>
      </w:pPr>
      <w:r>
        <w:t>A chest binder should feel firm, not punishing</w:t>
      </w:r>
      <w:r/>
    </w:p>
    <w:p>
      <w:r/>
      <w:r>
        <w:t>A chest binder uses compression to create a smoother chest profile beneath clothing. Unlike a standard sports bra, which is designed mainly to support and lift, a binder redistributes chest tissue across the torso.</w:t>
      </w:r>
      <w:r/>
    </w:p>
    <w:p>
      <w:r/>
      <w:r>
        <w:t>That difference is noticeable. A good binder should feel snug and supportive, rather like a firm hug, but it shouldn't make breathing feel restricted. Science Insights explains that the front panel usually provides the strongest compression, while stretchier sections at the back and sides allow movement.</w:t>
      </w:r>
      <w:r/>
    </w:p>
    <w:p>
      <w:r/>
      <w:r>
        <w:t>The goal isn't necessarily a completely flat chest. For many wearers, a smoother, more traditionally masculine or androgynous shape looks and feels better than extreme compression. That's particularly important for people with a larger chest, where comfort and natural shaping may matter more than absolute flatness.</w:t>
      </w:r>
      <w:r/>
    </w:p>
    <w:p>
      <w:pPr>
        <w:pStyle w:val="Heading2"/>
      </w:pPr>
      <w:r>
        <w:t>Is chest binding safe?</w:t>
      </w:r>
      <w:r/>
    </w:p>
    <w:p>
      <w:r/>
      <w:r>
        <w:t>For most people, chest binding can be used safely when the garment fits properly and wear time is limited. However, discomfort shouldn't be treated as part of the process.</w:t>
      </w:r>
      <w:r/>
    </w:p>
    <w:p>
      <w:r/>
      <w:r>
        <w:t>Medical News Today notes that common problems can include back pain, chest discomfort, overheating, shortness of breath and skin irritation. These symptoms can be linked to a binder that's too tight, worn for too long or used during activity it wasn't designed to handle.</w:t>
      </w:r>
      <w:r/>
    </w:p>
    <w:p>
      <w:r/>
      <w:r>
        <w:t>Take the binder off straight away if you experience sharp rib pain, numbness, dizziness or difficulty breathing. Allure's chest-binding guidance also stresses the importance of taking breaks and avoiding overnight wear. If symptoms continue after removing the binder, speak to a healthcare professional familiar with your needs.</w:t>
      </w:r>
      <w:r/>
    </w:p>
    <w:p>
      <w:pPr>
        <w:pStyle w:val="Heading2"/>
      </w:pPr>
      <w:r>
        <w:t>Choosing the right chest binder size</w:t>
      </w:r>
      <w:r/>
    </w:p>
    <w:p>
      <w:r/>
      <w:r>
        <w:t>The safest chest binder for everyday wear is usually the one you can put on without a struggle. Measure around the fullest part of your chest with a soft tape measure, keeping it level and comfortably snug. Then compare that figure with the individual brand's chart.</w:t>
      </w:r>
      <w:r/>
    </w:p>
    <w:p>
      <w:r/>
      <w:r>
        <w:t>Sizing isn't standardised. One company's large can be another company's extra-large, so guessing from T-shirt size is a reliable way to end up uncomfortable. If you're between sizes, sizing up is generally the more sensible choice.</w:t>
      </w:r>
      <w:r/>
    </w:p>
    <w:p>
      <w:r/>
      <w:r>
        <w:t>It's also worth considering the cut. Half binders end below the ribcage and can feel cooler, while longer tanks may stay tucked into trousers more effectively. Racerback designs often give the shoulders greater freedom, which can help during gentle movement, though a gym-specific binder still shouldn't be treated as an all-purpose workout garment.</w:t>
      </w:r>
      <w:r/>
    </w:p>
    <w:p>
      <w:pPr>
        <w:pStyle w:val="Heading2"/>
      </w:pPr>
      <w:r>
        <w:t>Match the style to your day</w:t>
      </w:r>
      <w:r/>
    </w:p>
    <w:p>
      <w:r/>
      <w:r>
        <w:t>Everyday half binders are popular because they offer chest compression without covering the whole stomach. They're often a practical choice for school, work or errands, especially in warmer weather.</w:t>
      </w:r>
      <w:r/>
    </w:p>
    <w:p>
      <w:r/>
      <w:r>
        <w:t>Longer compression tops can provide extra stability and a smoother line under shirts. Some, such as ribbed designs, can even be worn as an outer layer, which is useful when the weather is warm and adding another top feels unbearable.</w:t>
      </w:r>
      <w:r/>
    </w:p>
    <w:p>
      <w:r/>
      <w:r>
        <w:t>For people who want a range of skin-tone options, brands such as FLAVNT have helped move the market beyond black, white and one generic shade of nude. That may sound like a small detail, but a binder that blends beneath a light shirt can make getting dressed feel considerably less stressful.</w:t>
      </w:r>
      <w:r/>
    </w:p>
    <w:p>
      <w:pPr>
        <w:pStyle w:val="Heading2"/>
      </w:pPr>
      <w:r>
        <w:t>Wearing a binder safely takes a little planning</w:t>
      </w:r>
      <w:r/>
    </w:p>
    <w:p>
      <w:r/>
      <w:r>
        <w:t>Most safety guidance recommends limiting binding to around eight hours a day, avoiding sleep and taking regular binder-free days. The exact amount that feels manageable varies, so start with shorter periods and see how your body responds.</w:t>
      </w:r>
      <w:r/>
    </w:p>
    <w:p>
      <w:r/>
      <w:r>
        <w:t>Don't double up binders, use elastic bandages or wear a standard binder for intense cardio. A lower-compression option, a supportive sports top or another non-binding layer may be more suitable for some activities. Chest tape is another alternative, but it has its own skin and removal considerations.</w:t>
      </w:r>
      <w:r/>
    </w:p>
    <w:p>
      <w:r/>
      <w:r>
        <w:t>Heat and moisture can quickly turn a comfortable garment into an itchy one. Wash the binder according to its care instructions, air-dry it where possible and consider rotating two garments if you bind regularly. A stretched-out binder may feel less supportive, while a fabric that has become stiff or damaged can create uncomfortable pressure points.</w:t>
      </w:r>
      <w:r/>
    </w:p>
    <w:p>
      <w:pPr>
        <w:pStyle w:val="Heading2"/>
      </w:pPr>
      <w:r>
        <w:t>What to look for when buying online</w:t>
      </w:r>
      <w:r/>
    </w:p>
    <w:p>
      <w:r/>
      <w:r>
        <w:t>Be wary of extremely cheap, unbranded listings with vague measurements and no clear exchange policy. Reviewed recommends checking the fabric composition, construction and sizing information before buying, rather than relying on a product photograph or a familiar clothing label.</w:t>
      </w:r>
      <w:r/>
    </w:p>
    <w:p>
      <w:r/>
      <w:r>
        <w:t>A reputable seller should explain how the garment is intended to fit, list measurements in clear units and provide a returns or exchange process where possible. This matters especially for first-time buyers, because putting on a new binder can take practice and the first style you try may not suit your shape.</w:t>
      </w:r>
      <w:r/>
    </w:p>
    <w:p>
      <w:r/>
      <w:r>
        <w:t>If price is a barrier, look for community organisations, LGBTQ+ centres and binder donation schemes. A properly fitted second-hand or donated binder can be a better option than a new garment that is too small and impossible to return.</w:t>
      </w:r>
      <w:r/>
    </w:p>
    <w:p>
      <w:r/>
      <w:r>
        <w:t>Binding can be deeply affirming, but it shouldn't require you to ignore your body. The most useful binder is the one that helps you feel more at ease while still allowing a full breath, an easy stretch and a comfortable end to the day.</w:t>
      </w:r>
      <w:r/>
    </w:p>
    <w:p>
      <w:r/>
      <w:r>
        <w:t>It's a small but important shift: choose comfort first, then build your style around it.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[7]</w:t>
        </w:r>
      </w:hyperlink>
      <w:r>
        <w:t xml:space="preserve">- Paragraph 3: </w:t>
      </w:r>
      <w:hyperlink r:id="rId14">
        <w:r>
          <w:rPr>
            <w:color w:val="0000EE"/>
            <w:u w:val="single"/>
          </w:rPr>
          <w:t>[5]</w:t>
        </w:r>
      </w:hyperlink>
      <w:r>
        <w:t xml:space="preserve">, </w:t>
      </w:r>
      <w:hyperlink r:id="rId11">
        <w:r>
          <w:rPr>
            <w:color w:val="0000EE"/>
            <w:u w:val="single"/>
          </w:rPr>
          <w:t>[4]</w:t>
        </w:r>
      </w:hyperlink>
      <w:r>
        <w:t xml:space="preserve">- Paragraph 4: </w:t>
      </w:r>
      <w:hyperlink r:id="rId10">
        <w:r>
          <w:rPr>
            <w:color w:val="0000EE"/>
            <w:u w:val="single"/>
          </w:rPr>
          <w:t>[2]</w:t>
        </w:r>
      </w:hyperlink>
      <w:r>
        <w:t xml:space="preserve">, </w:t>
      </w:r>
      <w:hyperlink r:id="rId15">
        <w:r>
          <w:rPr>
            <w:color w:val="0000EE"/>
            <w:u w:val="single"/>
          </w:rPr>
          <w:t>[6]</w:t>
        </w:r>
      </w:hyperlink>
      <w:r>
        <w:t xml:space="preserve">- Paragraph 5: </w:t>
      </w:r>
      <w:hyperlink r:id="rId12">
        <w:r>
          <w:rPr>
            <w:color w:val="0000EE"/>
            <w:u w:val="single"/>
          </w:rPr>
          <w:t>[3]</w:t>
        </w:r>
      </w:hyperlink>
      <w:r>
        <w:t xml:space="preserve">, </w:t>
      </w:r>
      <w:hyperlink r:id="rId14">
        <w:r>
          <w:rPr>
            <w:color w:val="0000EE"/>
            <w:u w:val="single"/>
          </w:rPr>
          <w:t>[5]</w:t>
        </w:r>
      </w:hyperlink>
      <w:r>
        <w:t xml:space="preserve">- Paragraph 6: </w:t>
      </w:r>
      <w:hyperlink r:id="rId11">
        <w:r>
          <w:rPr>
            <w:color w:val="0000EE"/>
            <w:u w:val="single"/>
          </w:rPr>
          <w:t>[4]</w:t>
        </w:r>
      </w:hyperlink>
      <w:r>
        <w:t xml:space="preserve">, </w:t>
      </w:r>
      <w:hyperlink r:id="rId13">
        <w:r>
          <w:rPr>
            <w:color w:val="0000EE"/>
            <w:u w:val="single"/>
          </w:rPr>
          <w:t>[7]</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2">
        <w:r>
          <w:rPr>
            <w:color w:val="0000EE"/>
            <w:u w:val="single"/>
          </w:rPr>
          <w:t>[3]</w:t>
        </w:r>
      </w:hyperlink>
      <w:r>
        <w:t xml:space="preserve">, </w:t>
      </w:r>
      <w:hyperlink r:id="rId13">
        <w:r>
          <w:rPr>
            <w:color w:val="0000EE"/>
            <w:u w:val="single"/>
          </w:rPr>
          <w:t>[7]</w:t>
        </w:r>
      </w:hyperlink>
      <w:r>
        <w:t xml:space="preserve">- Paragraph 9: </w:t>
      </w:r>
      <w:hyperlink r:id="rId14">
        <w:r>
          <w:rPr>
            <w:color w:val="0000EE"/>
            <w:u w:val="single"/>
          </w:rPr>
          <w:t>[5]</w:t>
        </w:r>
      </w:hyperlink>
      <w:r>
        <w:t xml:space="preserve">, </w:t>
      </w:r>
      <w:hyperlink r:id="rId15">
        <w:r>
          <w:rPr>
            <w:color w:val="0000EE"/>
            <w:u w:val="single"/>
          </w:rPr>
          <w:t>[6]</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4">
        <w:r>
          <w:rPr>
            <w:color w:val="0000EE"/>
            <w:u w:val="single"/>
          </w:rPr>
          <w:t>[5]</w:t>
        </w:r>
      </w:hyperlink>
      <w:r>
        <w:t xml:space="preserve">- Paragraph 12: </w:t>
      </w:r>
      <w:hyperlink r:id="rId15">
        <w:r>
          <w:rPr>
            <w:color w:val="0000EE"/>
            <w:u w:val="single"/>
          </w:rPr>
          <w:t>[6]</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https://translgbtq.com/chest-binders-2026-for-safey/</w:t>
        </w:r>
      </w:hyperlink>
      <w:r>
        <w:t xml:space="preserve"> - Please view link - unable to able to access data</w:t>
      </w:r>
      <w:r/>
    </w:p>
    <w:p>
      <w:pPr>
        <w:pStyle w:val="ListNumber"/>
        <w:spacing w:line="240" w:lineRule="auto"/>
        <w:ind w:left="720"/>
      </w:pPr>
      <w:r/>
      <w:hyperlink r:id="rId10">
        <w:r>
          <w:rPr>
            <w:color w:val="0000EE"/>
            <w:u w:val="single"/>
          </w:rPr>
          <w:t>https://scienceinsights.org/how-to-wear-a-chest-binder-safely-and-comfortably/</w:t>
        </w:r>
      </w:hyperlink>
      <w:r>
        <w:t xml:space="preserve"> - This article provides comprehensive guidelines on safely and comfortably wearing a chest binder. It emphasises the importance of proper sizing, recommending that binders should not be too tight to avoid restricting breathing and causing discomfort. The piece also advises against wearing a binder for more than 8 to 10 hours daily, highlighting the necessity of taking regular breaks and not sleeping in a binder to prevent potential health issues. Additionally, it cautions against using makeshift binding methods like duct tape or bandages, which can lead to serious injuries. The article underscores the significance of listening to one's body and seeking medical advice if any adverse symptoms occur during binding.</w:t>
      </w:r>
      <w:r/>
    </w:p>
    <w:p>
      <w:pPr>
        <w:pStyle w:val="ListNumber"/>
        <w:spacing w:line="240" w:lineRule="auto"/>
        <w:ind w:left="720"/>
      </w:pPr>
      <w:r/>
      <w:hyperlink r:id="rId12">
        <w:r>
          <w:rPr>
            <w:color w:val="0000EE"/>
            <w:u w:val="single"/>
          </w:rPr>
          <w:t>https://scienceinsights.org/what-is-a-chest-binder-types-risks-and-safe-use/</w:t>
        </w:r>
      </w:hyperlink>
      <w:r>
        <w:t xml:space="preserve"> - This article offers an in-depth exploration of chest binders, detailing their types, associated risks, and safe usage practices. It defines chest binding as the process of compressing chest tissue to achieve a flatter appearance, commonly used by transmasculine and nonbinary individuals. The piece discusses various binding methods, including specialized binders and sports bras, and highlights the importance of proper sizing to prevent injuries. It also outlines potential risks such as back pain, shortness of breath, and skin irritation, and provides safety tips to mitigate these risks, including limiting binding duration and avoiding makeshift binding methods.</w:t>
      </w:r>
      <w:r/>
    </w:p>
    <w:p>
      <w:pPr>
        <w:pStyle w:val="ListNumber"/>
        <w:spacing w:line="240" w:lineRule="auto"/>
        <w:ind w:left="720"/>
      </w:pPr>
      <w:r/>
      <w:hyperlink r:id="rId11">
        <w:r>
          <w:rPr>
            <w:color w:val="0000EE"/>
            <w:u w:val="single"/>
          </w:rPr>
          <w:t>https://www.allure.com/story/chest-binding-guide-recommendations-tips</w:t>
        </w:r>
      </w:hyperlink>
      <w:r>
        <w:t xml:space="preserve"> - This article serves as a comprehensive guide to chest binding, covering its definition, benefits, and safety considerations. It explains that chest binding involves compressing chest tissue to create a flatter appearance, which can positively impact psychological well-being by alleviating gender dysphoria. The piece discusses the use of specialized binders and cautions against alternative methods like duct tape or bandages, which can cause harm. It also addresses potential risks such as discomfort and back pain, and provides recommendations for safe binding practices, including proper sizing, limiting binding duration, and taking regular breaks.</w:t>
      </w:r>
      <w:r/>
    </w:p>
    <w:p>
      <w:pPr>
        <w:pStyle w:val="ListNumber"/>
        <w:spacing w:line="240" w:lineRule="auto"/>
        <w:ind w:left="720"/>
      </w:pPr>
      <w:r/>
      <w:hyperlink r:id="rId14">
        <w:r>
          <w:rPr>
            <w:color w:val="0000EE"/>
            <w:u w:val="single"/>
          </w:rPr>
          <w:t>https://www.medicalnewstoday.com/articles/breast-binding</w:t>
        </w:r>
      </w:hyperlink>
      <w:r>
        <w:t xml:space="preserve"> - This article provides an overview of chest binding, including its definition, methods, and safety considerations. It explains that binding is the act of compressing chest tissue to achieve a flatter appearance, commonly used by individuals seeking gender affirmation. The piece discusses various binding methods, such as specialized binders and sports bras, and highlights the importance of proper sizing to prevent injuries. It also outlines potential risks associated with binding, including back pain, shortness of breath, and skin irritation, and offers safety tips to mitigate these risks, such as limiting binding duration and avoiding makeshift binding methods.</w:t>
      </w:r>
      <w:r/>
    </w:p>
    <w:p>
      <w:pPr>
        <w:pStyle w:val="ListNumber"/>
        <w:spacing w:line="240" w:lineRule="auto"/>
        <w:ind w:left="720"/>
      </w:pPr>
      <w:r/>
      <w:hyperlink r:id="rId15">
        <w:r>
          <w:rPr>
            <w:color w:val="0000EE"/>
            <w:u w:val="single"/>
          </w:rPr>
          <w:t>https://www.chestbinder.co/en-US/articles/safety-102414</w:t>
        </w:r>
      </w:hyperlink>
      <w:r>
        <w:t xml:space="preserve"> - This article focuses on the safety aspects of chest binding, providing guidelines to ensure safe and comfortable use. It advises against sleeping in a binder due to potential risks like restricted breathing and skin irritation. The piece also cautions against exercising in a binder, recommending consultation with a doctor before engaging in physical activities while binding. It emphasizes the importance of listening to one's body and being aware of symptoms like pain, bruising, or swelling, advising immediate removal of the binder and seeking medical advice if such symptoms occur.</w:t>
      </w:r>
      <w:r/>
    </w:p>
    <w:p>
      <w:pPr>
        <w:pStyle w:val="ListNumber"/>
        <w:spacing w:line="240" w:lineRule="auto"/>
        <w:ind w:left="720"/>
      </w:pPr>
      <w:r/>
      <w:hyperlink r:id="rId13">
        <w:r>
          <w:rPr>
            <w:color w:val="0000EE"/>
            <w:u w:val="single"/>
          </w:rPr>
          <w:t>https://www.reviewed.com/health/features/what-is-chest-binder-how-does-it-work</w:t>
        </w:r>
      </w:hyperlink>
      <w:r>
        <w:t xml:space="preserve"> - This article explains the function and safe use of chest binders, detailing how they compress chest tissue to create a flatter appearance. It discusses the importance of proper sizing to prevent discomfort and potential health issues, advising against wearing a binder for more than 8 to 12 hours at a time or while sleeping. The piece also cautions against using makeshift binding methods like duct tape or bandages, which can cause harm, and recommends taking regular breaks and listening to one's body to ensure safe binding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ranslgbtq.com/chest-binders-2026-for-safey/" TargetMode="External"/><Relationship Id="rId10" Type="http://schemas.openxmlformats.org/officeDocument/2006/relationships/hyperlink" Target="https://scienceinsights.org/how-to-wear-a-chest-binder-safely-and-comfortably/" TargetMode="External"/><Relationship Id="rId11" Type="http://schemas.openxmlformats.org/officeDocument/2006/relationships/hyperlink" Target="https://www.allure.com/story/chest-binding-guide-recommendations-tips" TargetMode="External"/><Relationship Id="rId12" Type="http://schemas.openxmlformats.org/officeDocument/2006/relationships/hyperlink" Target="https://scienceinsights.org/what-is-a-chest-binder-types-risks-and-safe-use/" TargetMode="External"/><Relationship Id="rId13" Type="http://schemas.openxmlformats.org/officeDocument/2006/relationships/hyperlink" Target="https://www.reviewed.com/health/features/what-is-chest-binder-how-does-it-work" TargetMode="External"/><Relationship Id="rId14" Type="http://schemas.openxmlformats.org/officeDocument/2006/relationships/hyperlink" Target="https://www.medicalnewstoday.com/articles/breast-binding" TargetMode="External"/><Relationship Id="rId15" Type="http://schemas.openxmlformats.org/officeDocument/2006/relationships/hyperlink" Target="https://www.chestbinder.co/en-US/articles/safety-10241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