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One Prison Window Helped Shape Greenwich Village’s LGBTQ+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seemingly modest window at New York’s Women’s House of Detention became an unlikely bridge between imprisoned women and the life of Greenwich Village. Its story reveals how architecture, visibility and protest helped transform a place built to enforce conformity into a landmark in LGBTQ+ history.</w:t>
      </w:r>
      <w:r/>
    </w:p>
    <w:p>
      <w:pPr>
        <w:pStyle w:val="Heading2"/>
      </w:pPr>
      <w:r>
        <w:t>Essential Takeaways</w:t>
      </w:r>
      <w:r/>
      <w:r/>
    </w:p>
    <w:p>
      <w:pPr>
        <w:pStyle w:val="ListBullet"/>
        <w:spacing w:line="240" w:lineRule="auto"/>
        <w:ind w:left="720"/>
      </w:pPr>
      <w:r/>
      <w:r>
        <w:rPr>
          <w:b/>
        </w:rPr>
        <w:t>The building opened in 1932:</w:t>
      </w:r>
      <w:r>
        <w:t xml:space="preserve"> New York’s Women’s House of Detention stood in Greenwich Village, close to Jefferson Market.</w:t>
      </w:r>
      <w:r/>
    </w:p>
    <w:p>
      <w:pPr>
        <w:pStyle w:val="ListBullet"/>
        <w:spacing w:line="240" w:lineRule="auto"/>
        <w:ind w:left="720"/>
      </w:pPr>
      <w:r/>
      <w:r>
        <w:rPr>
          <w:b/>
        </w:rPr>
        <w:t>The windows offered visibility:</w:t>
      </w:r>
      <w:r>
        <w:t xml:space="preserve"> They allowed women inside to look and communicate beyond the prison walls.</w:t>
      </w:r>
      <w:r/>
    </w:p>
    <w:p>
      <w:pPr>
        <w:pStyle w:val="ListBullet"/>
        <w:spacing w:line="240" w:lineRule="auto"/>
        <w:ind w:left="720"/>
      </w:pPr>
      <w:r/>
      <w:r>
        <w:rPr>
          <w:b/>
        </w:rPr>
        <w:t>The location mattered:</w:t>
      </w:r>
      <w:r>
        <w:t xml:space="preserve"> The jail sat in a neighbourhood that became a major centre of gay life and activism.</w:t>
      </w:r>
      <w:r/>
    </w:p>
    <w:p>
      <w:pPr>
        <w:pStyle w:val="ListBullet"/>
        <w:spacing w:line="240" w:lineRule="auto"/>
        <w:ind w:left="720"/>
      </w:pPr>
      <w:r/>
      <w:r>
        <w:rPr>
          <w:b/>
        </w:rPr>
        <w:t>The building held cultural weight:</w:t>
      </w:r>
      <w:r>
        <w:t xml:space="preserve"> Its history connects incarceration, gender control, protest and queer public life.</w:t>
      </w:r>
      <w:r/>
    </w:p>
    <w:p>
      <w:pPr>
        <w:pStyle w:val="ListBullet"/>
        <w:spacing w:line="240" w:lineRule="auto"/>
        <w:ind w:left="720"/>
      </w:pPr>
      <w:r/>
      <w:r>
        <w:rPr>
          <w:b/>
        </w:rPr>
        <w:t>The legacy still resonates:</w:t>
      </w:r>
      <w:r>
        <w:t xml:space="preserve"> A small architectural detail became part of a much larger story about belonging and resistance.</w:t>
      </w:r>
      <w:r/>
      <w:r/>
    </w:p>
    <w:p>
      <w:pPr>
        <w:pStyle w:val="Heading2"/>
      </w:pPr>
      <w:r>
        <w:t>A prison designed to make women disappear</w:t>
      </w:r>
      <w:r/>
    </w:p>
    <w:p>
      <w:r/>
      <w:r>
        <w:t>The Women’s House of Detention opened in 1932 with a distinctly controlling mission. It was intended to isolate women labelled disruptive or “wayward”, placing them behind an imposing structure in the middle of Greenwich Village. According to 99% Invisible, the institution was meant to make these women quiet, private and conventionally feminine.</w:t>
      </w:r>
      <w:r/>
    </w:p>
    <w:p>
      <w:r/>
      <w:r>
        <w:t>Yet the building was never quite as sealed off as its purpose suggested. Special windows gave inmates a chance to see out, and for people on the street, a glimpse into the lives held inside. That visual connection may sound minor, but it carried a powerful charge: the women were not entirely hidden.</w:t>
      </w:r>
      <w:r/>
    </w:p>
    <w:p>
      <w:r/>
      <w:r>
        <w:t>The jail's stone, institutional presence contrasted sharply with the neighbourhood around it. Historic accounts of the site describe a building embedded in a lively district, where markets, churches, bars and gathering places helped make Greenwich Village unusually open to people living outside mainstream expectations.</w:t>
      </w:r>
      <w:r/>
    </w:p>
    <w:p>
      <w:pPr>
        <w:pStyle w:val="Heading2"/>
      </w:pPr>
      <w:r>
        <w:t>The window became a point of contact</w:t>
      </w:r>
      <w:r/>
    </w:p>
    <w:p>
      <w:r/>
      <w:r>
        <w:t>A window is usually an ordinary piece of architecture. Here, though, it became a meeting point between two worlds. Women inside could watch the street, while passers-by could recognise that the building contained real people rather than an abstract category of offenders.</w:t>
      </w:r>
      <w:r/>
    </w:p>
    <w:p>
      <w:r/>
      <w:r>
        <w:t>Historical accounts collected by OutHistory describe how the jail's position became especially significant for women who loved women. Its inmates could attract attention from the surrounding neighbourhood, while the streets offered a social world that was increasingly associated with lesbian and gay life.</w:t>
      </w:r>
      <w:r/>
    </w:p>
    <w:p>
      <w:r/>
      <w:r>
        <w:t>There was a strange reversal at work. The prison had been created to impose privacy and control, but the window allowed visibility to leak through. As the Bowery Boys have noted in their history of Jefferson Market and the detention centre, the building became part of the social geography of Greenwich Village rather than remaining an isolated institution.</w:t>
      </w:r>
      <w:r/>
    </w:p>
    <w:p>
      <w:pPr>
        <w:pStyle w:val="Heading2"/>
      </w:pPr>
      <w:r>
        <w:t>Why Greenwich Village changed the meaning of the building</w:t>
      </w:r>
      <w:r/>
    </w:p>
    <w:p>
      <w:r/>
      <w:r>
        <w:t>The neighbourhood's reputation did not appear overnight, and the prison was only one part of a much larger story. Still, its location placed questions of gender, sexuality and public identity side by side. People living, working and gathering nearby could see the women inside, and the women inside could observe a community that offered a different idea of how life might be lived.</w:t>
      </w:r>
      <w:r/>
    </w:p>
    <w:p>
      <w:r/>
      <w:r>
        <w:t>The effect was particularly striking because the jail represented official attempts to police femininity. The surrounding Village, meanwhile, became known for artistic freedom, bohemian culture and queer communities. As the New York City archival guide records, the detention centre's history is closely tied to the wider civic and social history of the area.</w:t>
      </w:r>
      <w:r/>
    </w:p>
    <w:p>
      <w:r/>
      <w:r>
        <w:t>That tension gave the window an importance beyond its materials. It was not just glass and a frame, but a reminder that institutions can't fully control how people interpret a place. Sometimes the neighbourhood outside rewrites the meaning of the building within it.</w:t>
      </w:r>
      <w:r/>
    </w:p>
    <w:p>
      <w:pPr>
        <w:pStyle w:val="Heading2"/>
      </w:pPr>
      <w:r>
        <w:t>A landmark in LGBTQ+ history, not just prison history</w:t>
      </w:r>
      <w:r/>
    </w:p>
    <w:p>
      <w:r/>
      <w:r>
        <w:t>The Women’s House of Detention is often remembered through the lens of crime and punishment, but that view misses much of its cultural importance. Accounts gathered by OutHistory and the New York City administrative archives place the building within a broader history of lesbian life, queer visibility and activism.</w:t>
      </w:r>
      <w:r/>
    </w:p>
    <w:p>
      <w:r/>
      <w:r>
        <w:t>The structure also became associated with protest. Its position near civic and cultural landmarks made it a visible target for demonstrations, especially as movements for gay rights and prison reform gained momentum. A building designed to silence women instead became part of a public conversation about whose lives deserved recognition.</w:t>
      </w:r>
      <w:r/>
    </w:p>
    <w:p>
      <w:r/>
      <w:r>
        <w:t>This is where the story feels unexpectedly modern. Visibility can be uncomfortable, incomplete and even imposed, but it can also make denial harder. Once people outside the walls could see and hear those inside, the institution was no longer able to present itself as a purely private mechanism of control.</w:t>
      </w:r>
      <w:r/>
    </w:p>
    <w:p>
      <w:pPr>
        <w:pStyle w:val="Heading2"/>
      </w:pPr>
      <w:r>
        <w:t>What this history teaches us about architecture</w:t>
      </w:r>
      <w:r/>
    </w:p>
    <w:p>
      <w:r/>
      <w:r>
        <w:t>The most compelling lesson is that buildings rarely keep the meaning their designers intended. The Women’s House of Detention was planned as a tool of discipline, yet its windows helped connect inmates with one of New York’s most socially adventurous neighbourhoods.</w:t>
      </w:r>
      <w:r/>
    </w:p>
    <w:p>
      <w:r/>
      <w:r>
        <w:t>The site has since disappeared, but its story survives through historical research, oral accounts and archival records. The New York City Archives and local historians continue to show how the prison fitted into the changing life of Greenwich Village, while 99% Invisible has helped bring the window itself into focus.</w:t>
      </w:r>
      <w:r/>
    </w:p>
    <w:p>
      <w:r/>
      <w:r>
        <w:t>For anyone walking through the Village today, the lesson is easy to miss beneath the cafes, trees and busy pavements. But places have memories, and sometimes the smallest architectural feature carries the loudest echo.</w:t>
      </w:r>
      <w:r/>
    </w:p>
    <w:p>
      <w:r/>
      <w:r>
        <w:t>A single window helped turn confinement into connection, and silence into part of a movement.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4">
        <w:r>
          <w:rPr>
            <w:color w:val="0000EE"/>
            <w:u w:val="single"/>
          </w:rPr>
          <w:t>[7]</w:t>
        </w:r>
      </w:hyperlink>
      <w:r>
        <w:t xml:space="preserve">- Paragraph 15: </w:t>
      </w:r>
      <w:hyperlink r:id="rId10">
        <w:r>
          <w:rPr>
            <w:color w:val="0000EE"/>
            <w:u w:val="single"/>
          </w:rPr>
          <w:t>[3]</w:t>
        </w:r>
      </w:hyperlink>
      <w:r>
        <w:t xml:space="preserve">, </w:t>
      </w:r>
      <w:hyperlink r:id="rId12">
        <w:r>
          <w:rPr>
            <w:color w:val="0000EE"/>
            <w:u w:val="single"/>
          </w:rPr>
          <w:t>[5]</w:t>
        </w:r>
      </w:hyperlink>
      <w:r>
        <w:t xml:space="preserve">- Paragraph 16: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https://99percentinvisible.org/episode/100-objects-021-window-from-the-house-of-d/</w:t>
        </w:r>
      </w:hyperlink>
      <w:r>
        <w:t xml:space="preserve"> - Please view link - unable to able to access data</w:t>
      </w:r>
      <w:r/>
    </w:p>
    <w:p>
      <w:pPr>
        <w:pStyle w:val="ListNumber"/>
        <w:spacing w:line="240" w:lineRule="auto"/>
        <w:ind w:left="720"/>
      </w:pPr>
      <w:r/>
      <w:hyperlink r:id="rId9">
        <w:r>
          <w:rPr>
            <w:color w:val="0000EE"/>
            <w:u w:val="single"/>
          </w:rPr>
          <w:t>https://99percentinvisible.org/episode/100-objects-021-window-from-the-house-of-d/</w:t>
        </w:r>
      </w:hyperlink>
      <w:r>
        <w:t xml:space="preserve"> - In 1932, the Women's House of Detention, New York City's first women's prison, opened in Greenwich Village. Designed to reform 'wayward' women, it featured unique windows intended to allow inmates to open them. These windows unexpectedly contributed to the development of a vibrant gay community in the area, influencing the broader LGBTQ+ movement. This episode of 'A History of the United States in 100 Objects' is produced by 99% Invisible and BBC Studios.</w:t>
      </w:r>
      <w:r/>
    </w:p>
    <w:p>
      <w:pPr>
        <w:pStyle w:val="ListNumber"/>
        <w:spacing w:line="240" w:lineRule="auto"/>
        <w:ind w:left="720"/>
      </w:pPr>
      <w:r/>
      <w:hyperlink r:id="rId10">
        <w:r>
          <w:rPr>
            <w:color w:val="0000EE"/>
            <w:u w:val="single"/>
          </w:rPr>
          <w:t>https://en.wikipedia.org/wiki/New_York_Women%27s_House_of_Detention</w:t>
        </w:r>
      </w:hyperlink>
      <w:r>
        <w:t xml:space="preserve"> - The New York Women's House of Detention, often referred to as the 'House of D', was a women's prison in Manhattan, New York City from 1932 to 1974. Built on the site of the Jefferson Market Prison, it was designed by Sloan &amp; Robertson in 1931 at a cost of $2,000,000 and opened to the public by Richard C. Patterson, Jr. on March 29, 1932. The prison's central location at 10 Greenwich Avenue gave the female inmates an opportunity to see below to the crowded street and attempt to communicate with people walking by. After the prison was officially closed on June 13, 1971, Mayor Lindsay began the demolition of the prison in 1973, and it was completed the following year. The Jefferson Market Garden, now on the site, has a historical marker recognizing the site's history.</w:t>
      </w:r>
      <w:r/>
    </w:p>
    <w:p>
      <w:pPr>
        <w:pStyle w:val="ListNumber"/>
        <w:spacing w:line="240" w:lineRule="auto"/>
        <w:ind w:left="720"/>
      </w:pPr>
      <w:r/>
      <w:hyperlink r:id="rId11">
        <w:r>
          <w:rPr>
            <w:color w:val="0000EE"/>
            <w:u w:val="single"/>
          </w:rPr>
          <w:t>https://www.nycago.org/Organs/NYC/html/HouseDetentionWomen.html</w:t>
        </w:r>
      </w:hyperlink>
      <w:r>
        <w:t xml:space="preserve"> - The New York Women's House of Detention was a women's prison in New York City which existed from 1932 to 1974. Built on the site of the Jefferson Market Prison that had succeeded the Jefferson Market in Manhattan's Greenwich Village, the New York Women's House of Detention is believed to have been the world's only art deco prison. It was designed by Sloan &amp; Robertson in 1931 at a cost of $2,000,000 and opened to the public by Richard C. Patterson, Jr. on March 29, 1932. Its location at 10 Greenwich Avenue gave the women inmates an opportunity to try to communicate with people walking by. After the prison was officially closed on June 13, 1971, Mayor Lindsay began the demolition of the prison in 1973, and it was completed the following year. It was replaced with a garden. Ruth E. Collins was the first superintendent at the prison. She embraced the design of the prison, labeling it 'a new era in penology'. Her mission was to effect the moral and social rehabilitation of the women in her charge, giving them a chance for 'restoration as well as for punishment'. She commissioned a number of art works as part of her mission to uplift the women and treat them all as individuals. Among the Women's House of Detention's most famous inmates were Ethel Rosenberg, Polly Adler, and Evelyn Nesbit. In its later years, allegations of racial discrimination, abuse and mistreatment dogged the prison. Angela Davis has been outspoken about the treatment she witnessed. Andrea Dworkin's testimony of her assault by two of the prison's doctors led to its eventual closing.</w:t>
      </w:r>
      <w:r/>
    </w:p>
    <w:p>
      <w:pPr>
        <w:pStyle w:val="ListNumber"/>
        <w:spacing w:line="240" w:lineRule="auto"/>
        <w:ind w:left="720"/>
      </w:pPr>
      <w:r/>
      <w:hyperlink r:id="rId12">
        <w:r>
          <w:rPr>
            <w:color w:val="0000EE"/>
            <w:u w:val="single"/>
          </w:rPr>
          <w:t>https://outhistory.org/exhibits/show/historical-musings/womens-house-of-detention</w:t>
        </w:r>
      </w:hyperlink>
      <w:r>
        <w:t xml:space="preserve"> - The Women's House of Detention (1931-1974) in Greenwich Village, New York City, was a fortress-like building that housed many poor and working women, including lesbians. In the late 1950s and throughout the 60s, the building was a presence in the lives of the community—a warning, a beacon, a reminder and a moment of community. The hot summer weekend nights that I stood and watched and listened to the pleas of lovers, butch women shouting up to the narrow-slitted windows, to hands waving handkerchiefs, to bodiless voices of love and despair, 'Momi, the kids are okay,' marked me then and still do. Here, my sense of a New York lesbian history began, not a closeted one, but right there on the streets.</w:t>
      </w:r>
      <w:r/>
    </w:p>
    <w:p>
      <w:pPr>
        <w:pStyle w:val="ListNumber"/>
        <w:spacing w:line="240" w:lineRule="auto"/>
        <w:ind w:left="720"/>
      </w:pPr>
      <w:r/>
      <w:hyperlink r:id="rId13">
        <w:r>
          <w:rPr>
            <w:color w:val="0000EE"/>
            <w:u w:val="single"/>
          </w:rPr>
          <w:t>https://www.boweryboyshistory.com/2022/09/the-history-of-jefferson-market-and-the-womens-house-of-detention.html</w:t>
        </w:r>
      </w:hyperlink>
      <w:r>
        <w:t xml:space="preserve"> - In the heart of Greenwich Village sits the Jefferson Market Library, a branch of the New York Public Library, and a beautiful garden which offers a relaxing respite from the busy neighborhood. But a prison once rose from this very spot — more than one in fact. While there was indeed a market at Jefferson Market — dating back to the 1830s — this space is more notoriously known for America’s first night court (at the Jefferson Market Courthouse, site of today’s library) and the Women’s House of Detention, a facility which cast a gloom over the Village for over 40 years. Almost immediately after the original courthouse (designed by Frederick Clarke Withers and Calvert Vaux) opened in 1877, it was quickly overburdened with people arrested in the Tenderloin district. By 1910 a women’s court opened here, and by the Jazz Age, the adjacent confinement was known as 'the women’s jail.'</w:t>
      </w:r>
      <w:r/>
    </w:p>
    <w:p>
      <w:pPr>
        <w:pStyle w:val="ListNumber"/>
        <w:spacing w:line="240" w:lineRule="auto"/>
        <w:ind w:left="720"/>
      </w:pPr>
      <w:r/>
      <w:hyperlink r:id="rId14">
        <w:r>
          <w:rPr>
            <w:color w:val="0000EE"/>
            <w:u w:val="single"/>
          </w:rPr>
          <w:t>https://a860-collectionguides.nyc.gov/agents/corporate_entities/888</w:t>
        </w:r>
      </w:hyperlink>
      <w:r>
        <w:t xml:space="preserve"> - The Women's House of Detention opened in the Greenwich Village neighborhood of Manhattan circa 1932. It was closed in 1971 and the building was demolished in 1974. It was located next door to the Jefferson Market Courthouse (now the Jefferson Market Library).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99percentinvisible.org/episode/100-objects-021-window-from-the-house-of-d/" TargetMode="External"/><Relationship Id="rId10" Type="http://schemas.openxmlformats.org/officeDocument/2006/relationships/hyperlink" Target="https://en.wikipedia.org/wiki/New_York_Women%27s_House_of_Detention" TargetMode="External"/><Relationship Id="rId11" Type="http://schemas.openxmlformats.org/officeDocument/2006/relationships/hyperlink" Target="https://www.nycago.org/Organs/NYC/html/HouseDetentionWomen.html" TargetMode="External"/><Relationship Id="rId12" Type="http://schemas.openxmlformats.org/officeDocument/2006/relationships/hyperlink" Target="https://outhistory.org/exhibits/show/historical-musings/womens-house-of-detention" TargetMode="External"/><Relationship Id="rId13" Type="http://schemas.openxmlformats.org/officeDocument/2006/relationships/hyperlink" Target="https://www.boweryboyshistory.com/2022/09/the-history-of-jefferson-market-and-the-womens-house-of-detention.html" TargetMode="External"/><Relationship Id="rId14" Type="http://schemas.openxmlformats.org/officeDocument/2006/relationships/hyperlink" Target="https://a860-collectionguides.nyc.gov/agents/corporate_entities/88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