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International Pronouns Day: Why Sharing Pronouns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marking International Pronouns Day by sharing their pronouns, starting useful conversations and finding room for humour without losing sight of respect. Held each October, the observance encourages inclusive introductions and helps make everyday language more welcoming for transgender, non-binary and gender-diverse people.</w:t>
      </w:r>
      <w:r/>
    </w:p>
    <w:p>
      <w:pPr>
        <w:pStyle w:val="Heading2"/>
      </w:pPr>
      <w:r>
        <w:t>Essential Takeaways</w:t>
      </w:r>
      <w:r/>
      <w:r/>
    </w:p>
    <w:p>
      <w:pPr>
        <w:pStyle w:val="ListBullet"/>
        <w:spacing w:line="240" w:lineRule="auto"/>
        <w:ind w:left="720"/>
      </w:pPr>
      <w:r/>
      <w:r>
        <w:rPr>
          <w:b/>
        </w:rPr>
        <w:t>Annual observance:</w:t>
      </w:r>
      <w:r>
        <w:t xml:space="preserve"> International Pronouns Day takes place on the third Wednesday of October.</w:t>
      </w:r>
      <w:r/>
    </w:p>
    <w:p>
      <w:pPr>
        <w:pStyle w:val="ListBullet"/>
        <w:spacing w:line="240" w:lineRule="auto"/>
        <w:ind w:left="720"/>
      </w:pPr>
      <w:r/>
      <w:r>
        <w:rPr>
          <w:b/>
        </w:rPr>
        <w:t>Simple purpose:</w:t>
      </w:r>
      <w:r>
        <w:t xml:space="preserve"> Sharing pronouns can help reduce assumptions and make introductions more inclusive.</w:t>
      </w:r>
      <w:r/>
    </w:p>
    <w:p>
      <w:pPr>
        <w:pStyle w:val="ListBullet"/>
        <w:spacing w:line="240" w:lineRule="auto"/>
        <w:ind w:left="720"/>
      </w:pPr>
      <w:r/>
      <w:r>
        <w:rPr>
          <w:b/>
        </w:rPr>
        <w:t>Everyday relevance:</w:t>
      </w:r>
      <w:r>
        <w:t xml:space="preserve"> Pronouns matter in classrooms, workplaces, healthcare settings and social spaces.</w:t>
      </w:r>
      <w:r/>
    </w:p>
    <w:p>
      <w:pPr>
        <w:pStyle w:val="ListBullet"/>
        <w:spacing w:line="240" w:lineRule="auto"/>
        <w:ind w:left="720"/>
      </w:pPr>
      <w:r/>
      <w:r>
        <w:rPr>
          <w:b/>
        </w:rPr>
        <w:t>Humour needs care:</w:t>
      </w:r>
      <w:r>
        <w:t xml:space="preserve"> Jokes can work when they come from insight rather than mockery.</w:t>
      </w:r>
      <w:r/>
    </w:p>
    <w:p>
      <w:pPr>
        <w:pStyle w:val="ListBullet"/>
        <w:spacing w:line="240" w:lineRule="auto"/>
        <w:ind w:left="720"/>
      </w:pPr>
      <w:r/>
      <w:r>
        <w:rPr>
          <w:b/>
        </w:rPr>
        <w:t>Easy participation:</w:t>
      </w:r>
      <w:r>
        <w:t xml:space="preserve"> Add pronouns to introductions, email signatures or event name badges if you feel comfortable.</w:t>
      </w:r>
      <w:r/>
      <w:r/>
    </w:p>
    <w:p>
      <w:pPr>
        <w:pStyle w:val="Heading2"/>
      </w:pPr>
      <w:r>
        <w:t>Why International Pronouns Day still matters</w:t>
      </w:r>
      <w:r/>
    </w:p>
    <w:p>
      <w:r/>
      <w:r>
        <w:t>International Pronouns Day may look like a small entry on the awareness calendar, but its message is wonderfully practical: don't guess how someone wants to be addressed. The annual event encourages people to share their pronouns and to respect those offered by others, helping turn inclusion into an ordinary part of conversation.</w:t>
      </w:r>
      <w:r/>
    </w:p>
    <w:p>
      <w:r/>
      <w:r>
        <w:t>According to Pronouns.org, the day grew from a grassroots effort focused on education and the everyday importance of using the right pronouns. That focus is deliberately simple. No grand ceremony is required, just a little attention and a willingness to listen.</w:t>
      </w:r>
      <w:r/>
    </w:p>
    <w:p>
      <w:r/>
      <w:r>
        <w:t>For many people, being addressed correctly is reassuring rather than dramatic. It can make a classroom feel safer, a workplace feel more thoughtful and a first meeting feel less like an identity quiz.</w:t>
      </w:r>
      <w:r/>
    </w:p>
    <w:p>
      <w:pPr>
        <w:pStyle w:val="Heading2"/>
      </w:pPr>
      <w:r>
        <w:t>How to share pronouns without making it awkward</w:t>
      </w:r>
      <w:r/>
    </w:p>
    <w:p>
      <w:r/>
      <w:r>
        <w:t>The easiest approach is to offer your own naturally. Try, "I'm Alex, and I use she and her pronouns," or include pronouns alongside your name in a digital profile. There's no need to turn the moment into a speech, and nobody has to disclose anything they're not ready to share.</w:t>
      </w:r>
      <w:r/>
    </w:p>
    <w:p>
      <w:r/>
      <w:r>
        <w:t>Awareness Days describes International Pronouns Day as an opportunity to normalise this practice in everyday settings. That can include staff directories, conference badges, student introductions and email signatures, although participation should remain voluntary.</w:t>
      </w:r>
      <w:r/>
    </w:p>
    <w:p>
      <w:r/>
      <w:r>
        <w:t>If someone shares their pronouns, use them and move on. If you make a mistake, a brief correction such as "Sorry, they" is usually enough. A long apology can accidentally make the other person comfort you, which isn't exactly the aim.</w:t>
      </w:r>
      <w:r/>
    </w:p>
    <w:p>
      <w:pPr>
        <w:pStyle w:val="Heading2"/>
      </w:pPr>
      <w:r>
        <w:t>Pronouns belong in more places than introductions</w:t>
      </w:r>
      <w:r/>
    </w:p>
    <w:p>
      <w:r/>
      <w:r>
        <w:t>The observance has particular relevance in education, where names and pronouns are used constantly. The University of Illinois Chicago has highlighted the day as a chance to build understanding around inclusive language and support for LGBTQ+ communities.</w:t>
      </w:r>
      <w:r/>
    </w:p>
    <w:p>
      <w:r/>
      <w:r>
        <w:t>Colleges and public institutions have also used the occasion for events and educational activities. Community College of Philadelphia lists International Pronouns Day among its October events, reflecting how the subject has moved beyond specialist LGBTQ+ organisations and into mainstream institutional life.</w:t>
      </w:r>
      <w:r/>
    </w:p>
    <w:p>
      <w:r/>
      <w:r>
        <w:t>That shift matters because assumptions are often made in the most ordinary moments. A roll call, a customer record or a meeting introduction can all go more smoothly when people aren't expected to infer gender from appearance or voice.</w:t>
      </w:r>
      <w:r/>
    </w:p>
    <w:p>
      <w:pPr>
        <w:pStyle w:val="Heading2"/>
      </w:pPr>
      <w:r>
        <w:t>Can pronoun jokes be funny?</w:t>
      </w:r>
      <w:r/>
    </w:p>
    <w:p>
      <w:r/>
      <w:r>
        <w:t>Yes, but the target matters. Humour that exposes the confusion, awkwardness or double standards surrounding gender can open a door to empathy. Jokes that simply sneer at trans or non-binary people tend to do the opposite, and usually have all the subtlety of a foghorn.</w:t>
      </w:r>
      <w:r/>
    </w:p>
    <w:p>
      <w:r/>
      <w:r>
        <w:t>The wider conversation around International Pronouns Day leaves room for wit, particularly when comedians play with social expectations rather than treating someone's identity as the punchline. The key distinction is whether a joke challenges an assumption or reinforces a tired one.</w:t>
      </w:r>
      <w:r/>
    </w:p>
    <w:p>
      <w:r/>
      <w:r>
        <w:t>World Days and other awareness calendars present the observance as an educational opportunity, not a demand that everyone use identical language in every situation. That balance is useful. Inclusion works best when it feels practical, human and adaptable.</w:t>
      </w:r>
      <w:r/>
    </w:p>
    <w:p>
      <w:pPr>
        <w:pStyle w:val="Heading2"/>
      </w:pPr>
      <w:r>
        <w:t>A small habit with a bigger effect</w:t>
      </w:r>
      <w:r/>
    </w:p>
    <w:p>
      <w:r/>
      <w:r>
        <w:t>People can mark the day in several low-key ways: learn the difference between sex, gender and pronouns, update an optional profile field, ask respectfully when relevant, or share a reliable resource with colleagues. It can also be a chance to check whether a workplace or school has a clear way to correct names and pronouns.</w:t>
      </w:r>
      <w:r/>
    </w:p>
    <w:p>
      <w:r/>
      <w:r>
        <w:t>Washington state's LGBTQ+ resources describe International Pronouns Day as part of broader efforts to support respectful communication. The message is especially valuable for people who are still learning, because getting better at inclusive language is less about instant perfection and more about consistent effort.</w:t>
      </w:r>
      <w:r/>
    </w:p>
    <w:p>
      <w:r/>
      <w:r>
        <w:t>Nobody needs to perform allyship with a megaphone. Sometimes the most meaningful gesture is simply remembering, correcting yourself quickly and letting the conversation continue.</w:t>
      </w:r>
      <w:r/>
    </w:p>
    <w:p>
      <w:r/>
      <w:r>
        <w:t>It's a small language habit, but it can make everyday life feel noticeably kinder.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2">
        <w:r>
          <w:rPr>
            <w:color w:val="0000EE"/>
            <w:u w:val="single"/>
          </w:rPr>
          <w:t>[3]</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https://www.queerty.com/international-pronouns-day-begs-the-question-can-we-joke-about-pronouns-20261021/</w:t>
        </w:r>
      </w:hyperlink>
      <w:r>
        <w:t xml:space="preserve"> - Please view link - unable to able to access data</w:t>
      </w:r>
      <w:r/>
    </w:p>
    <w:p>
      <w:pPr>
        <w:pStyle w:val="ListNumber"/>
        <w:spacing w:line="240" w:lineRule="auto"/>
        <w:ind w:left="720"/>
      </w:pPr>
      <w:r/>
      <w:hyperlink r:id="rId10">
        <w:r>
          <w:rPr>
            <w:color w:val="0000EE"/>
            <w:u w:val="single"/>
          </w:rPr>
          <w:t>https://pronouns.org/day</w:t>
        </w:r>
      </w:hyperlink>
      <w:r>
        <w:t xml:space="preserve"> - International Pronouns Day is observed annually on the third Wednesday of October, aiming to make respecting, sharing, and educating about personal pronouns commonplace. Founded in 2018, the day focuses on the importance of referring to individuals by the pronouns they determine for themselves, emphasizing that misusing pronouns can particularly affect transgender and gender nonconforming people. The initiative encourages grassroots activities and is not intended for corporate marketing or fundraising purposes.</w:t>
      </w:r>
      <w:r/>
    </w:p>
    <w:p>
      <w:pPr>
        <w:pStyle w:val="ListNumber"/>
        <w:spacing w:line="240" w:lineRule="auto"/>
        <w:ind w:left="720"/>
      </w:pPr>
      <w:r/>
      <w:hyperlink r:id="rId12">
        <w:r>
          <w:rPr>
            <w:color w:val="0000EE"/>
            <w:u w:val="single"/>
          </w:rPr>
          <w:t>https://world-days.com/day/international-pronouns-day</w:t>
        </w:r>
      </w:hyperlink>
      <w:r>
        <w:t xml:space="preserve"> - International Pronouns Day, established in 2018, is observed on the third Wednesday of October each year. The day aims to normalize the respectful use of personal pronouns, emphasizing that referring to individuals by their chosen pronouns is a matter of human dignity. The observance is grassroots in nature, with no central organization, and encourages local groups to plan activities that center the voices and needs of trans and nonbinary communities.</w:t>
      </w:r>
      <w:r/>
    </w:p>
    <w:p>
      <w:pPr>
        <w:pStyle w:val="ListNumber"/>
        <w:spacing w:line="240" w:lineRule="auto"/>
        <w:ind w:left="720"/>
      </w:pPr>
      <w:r/>
      <w:hyperlink r:id="rId11">
        <w:r>
          <w:rPr>
            <w:color w:val="0000EE"/>
            <w:u w:val="single"/>
          </w:rPr>
          <w:t>https://www.awarenessdays.com/awareness-days-calendar/international-pronouns-day/</w:t>
        </w:r>
      </w:hyperlink>
      <w:r>
        <w:t xml:space="preserve"> - International Pronouns Day is a decentralized, volunteer-led observance that encourages individuals and organizations to normalize the respectful use of personal pronouns. Coordinated through the Pronouns.org website, the day places particular focus on supporting transgender, non-binary, and gender nonconforming people, whose pronouns are often disregarded or contested. The campaign invites local organizers to plan their own activities and center the voices and needs of trans and non-binary communities.</w:t>
      </w:r>
      <w:r/>
    </w:p>
    <w:p>
      <w:pPr>
        <w:pStyle w:val="ListNumber"/>
        <w:spacing w:line="240" w:lineRule="auto"/>
        <w:ind w:left="720"/>
      </w:pPr>
      <w:r/>
      <w:hyperlink r:id="rId13">
        <w:r>
          <w:rPr>
            <w:color w:val="0000EE"/>
            <w:u w:val="single"/>
          </w:rPr>
          <w:t>https://lgbtq.wa.gov/events/international-pronouns-day</w:t>
        </w:r>
      </w:hyperlink>
      <w:r>
        <w:t xml:space="preserve"> - International Pronouns Day seeks to make respecting, sharing, and educating about personal pronouns commonplace. Referring to people by the pronouns they determine for themselves is basic to human dignity. Being referred to by the wrong pronouns particularly affects transgender and gender nonconforming people. Together, we can transform society to celebrate people’s multiple, intersecting identities.</w:t>
      </w:r>
      <w:r/>
    </w:p>
    <w:p>
      <w:pPr>
        <w:pStyle w:val="ListNumber"/>
        <w:spacing w:line="240" w:lineRule="auto"/>
        <w:ind w:left="720"/>
      </w:pPr>
      <w:r/>
      <w:hyperlink r:id="rId14">
        <w:r>
          <w:rPr>
            <w:color w:val="0000EE"/>
            <w:u w:val="single"/>
          </w:rPr>
          <w:t>https://today.uic.edu/international-pronouns-day-3/</w:t>
        </w:r>
      </w:hyperlink>
      <w:r>
        <w:t xml:space="preserve"> - The University of Illinois Chicago (UIC) Chancellor’s Committee for the Status of LGBTQ+ People promotes International Pronouns Day on Wednesday, Oct. 21. The purpose of the day is to make asking, sharing, and respecting personal pronouns commonplace. Using someone’s correct pronouns is a way to respect them and create an inclusive environment, just as using a person’s name can be a way to respect them.</w:t>
      </w:r>
      <w:r/>
    </w:p>
    <w:p>
      <w:pPr>
        <w:pStyle w:val="ListNumber"/>
        <w:spacing w:line="240" w:lineRule="auto"/>
        <w:ind w:left="720"/>
      </w:pPr>
      <w:r/>
      <w:hyperlink r:id="rId15">
        <w:r>
          <w:rPr>
            <w:color w:val="0000EE"/>
            <w:u w:val="single"/>
          </w:rPr>
          <w:t>https://www.ccp.edu/about-ccp/news-events/event-calendar/2026-10/international-pronouns-day</w:t>
        </w:r>
      </w:hyperlink>
      <w:r>
        <w:t xml:space="preserve"> - Community College of Philadelphia invites individuals to learn more about pronouns and pick up a pronoun pin or sticker. Using someone’s correct pronouns is a sign of respect. The event aims to raise awareness and promote the importance of respecting and sharing personal pronouns.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nternational-pronouns-day-begs-the-question-can-we-joke-about-pronouns-20261021/" TargetMode="External"/><Relationship Id="rId10" Type="http://schemas.openxmlformats.org/officeDocument/2006/relationships/hyperlink" Target="https://pronouns.org/day" TargetMode="External"/><Relationship Id="rId11" Type="http://schemas.openxmlformats.org/officeDocument/2006/relationships/hyperlink" Target="https://www.awarenessdays.com/awareness-days-calendar/international-pronouns-day/" TargetMode="External"/><Relationship Id="rId12" Type="http://schemas.openxmlformats.org/officeDocument/2006/relationships/hyperlink" Target="https://world-days.com/day/international-pronouns-day" TargetMode="External"/><Relationship Id="rId13" Type="http://schemas.openxmlformats.org/officeDocument/2006/relationships/hyperlink" Target="https://lgbtq.wa.gov/events/international-pronouns-day" TargetMode="External"/><Relationship Id="rId14" Type="http://schemas.openxmlformats.org/officeDocument/2006/relationships/hyperlink" Target="https://today.uic.edu/international-pronouns-day-3/" TargetMode="External"/><Relationship Id="rId15" Type="http://schemas.openxmlformats.org/officeDocument/2006/relationships/hyperlink" Target="https://www.ccp.edu/about-ccp/news-events/event-calendar/2026-10/international-pronouns-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