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BiggerVegas 2027: The Ultimate Chub and Bear Event Guide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of the Chub, Bear and admirer community are already booking their Las Vegas plans for BiggerVegas 2027, a six-day celebration at Tuscany Suites &amp; Casino from 16 to 21 June. With passes more than three-quarters sold, the popular body-positive gathering is shaping up to be one of the summer's hottest LGBTQ+ events.</w:t>
      </w:r>
      <w:r/>
    </w:p>
    <w:p>
      <w:pPr>
        <w:pStyle w:val="Heading2"/>
      </w:pPr>
      <w:r>
        <w:t>Essential Takeaways</w:t>
      </w:r>
      <w:r/>
      <w:r/>
    </w:p>
    <w:p>
      <w:pPr>
        <w:pStyle w:val="ListBullet"/>
        <w:spacing w:line="240" w:lineRule="auto"/>
        <w:ind w:left="720"/>
      </w:pPr>
      <w:r/>
      <w:r>
        <w:rPr>
          <w:b/>
        </w:rPr>
        <w:t>Dates and venue:</w:t>
      </w:r>
      <w:r>
        <w:t xml:space="preserve"> BiggerVegas runs from 16 to 21 June 2027 at Tuscany Suites &amp; Casino in Las Vegas.</w:t>
      </w:r>
      <w:r/>
    </w:p>
    <w:p>
      <w:pPr>
        <w:pStyle w:val="ListBullet"/>
        <w:spacing w:line="240" w:lineRule="auto"/>
        <w:ind w:left="720"/>
      </w:pPr>
      <w:r/>
      <w:r>
        <w:rPr>
          <w:b/>
        </w:rPr>
        <w:t>Passes are moving fast:</w:t>
      </w:r>
      <w:r>
        <w:t xml:space="preserve"> More than 75% had reportedly sold by early October, so leaving it until the last minute could be risky.</w:t>
      </w:r>
      <w:r/>
    </w:p>
    <w:p>
      <w:pPr>
        <w:pStyle w:val="ListBullet"/>
        <w:spacing w:line="240" w:lineRule="auto"/>
        <w:ind w:left="720"/>
      </w:pPr>
      <w:r/>
      <w:r>
        <w:rPr>
          <w:b/>
        </w:rPr>
        <w:t>One pass covers plenty:</w:t>
      </w:r>
      <w:r>
        <w:t xml:space="preserve"> Pool parties, nightlife, mixers, entertainment and more than 50 hours of open-bar lounge access are included.</w:t>
      </w:r>
      <w:r/>
    </w:p>
    <w:p>
      <w:pPr>
        <w:pStyle w:val="ListBullet"/>
        <w:spacing w:line="240" w:lineRule="auto"/>
        <w:ind w:left="720"/>
      </w:pPr>
      <w:r/>
      <w:r>
        <w:rPr>
          <w:b/>
        </w:rPr>
        <w:t>The hotel is the social hub:</w:t>
      </w:r>
      <w:r>
        <w:t xml:space="preserve"> All 716 Tuscany rooms were reserved for attendees, although the main allocation sold out quickly.</w:t>
      </w:r>
      <w:r/>
    </w:p>
    <w:p>
      <w:pPr>
        <w:pStyle w:val="ListBullet"/>
        <w:spacing w:line="240" w:lineRule="auto"/>
        <w:ind w:left="720"/>
      </w:pPr>
      <w:r/>
      <w:r>
        <w:rPr>
          <w:b/>
        </w:rPr>
        <w:t>Expect more announcements:</w:t>
      </w:r>
      <w:r>
        <w:t xml:space="preserve"> The full programme is still being completed, with further details due ahead of the event.</w:t>
      </w:r>
      <w:r/>
      <w:r/>
    </w:p>
    <w:p>
      <w:pPr>
        <w:pStyle w:val="Heading2"/>
      </w:pPr>
      <w:r>
        <w:t>Las Vegas gets ready for a bigger kind of summer party</w:t>
      </w:r>
      <w:r/>
    </w:p>
    <w:p>
      <w:r/>
      <w:r>
        <w:t>BiggerVegas is not a quick weekend meet-up. It is a full six-day takeover designed to give gay men of size, Bears, Chasers, admirers and friends a welcoming place to relax, socialise and celebrate together.</w:t>
      </w:r>
      <w:r/>
    </w:p>
    <w:p>
      <w:r/>
      <w:r>
        <w:t>The event's appeal is easy to understand. Most activities happen at the host hotel, so guests can move from a pool party to a mixer without navigating the usual maze of taxis, queues and late-night travel. According to BiggerEvents, the gathering is built around community, body positivity and acceptance, with a distinctly holiday-like atmosphere.</w:t>
      </w:r>
      <w:r/>
    </w:p>
    <w:p>
      <w:r/>
      <w:r>
        <w:t>There is also a pleasingly low-pressure quality to the format. You can join a game, linger over a drink, meet people in the group chat or simply find a sunny spot by the pool. Las Vegas supplies the spectacle, but the real attraction is having a ready-made social scene on site.</w:t>
      </w:r>
      <w:r/>
    </w:p>
    <w:p>
      <w:pPr>
        <w:pStyle w:val="Heading2"/>
      </w:pPr>
      <w:r>
        <w:t>Why BiggerVegas sells out so quickly</w:t>
      </w:r>
      <w:r/>
    </w:p>
    <w:p>
      <w:r/>
      <w:r>
        <w:t>BiggerVegas takes place only every two or three years, which gives each edition a sense of occasion. The 2025 event drew more than 1,700 people and sold out, helping explain why the 2027 edition has attracted attention well before the final programme has been published.</w:t>
      </w:r>
      <w:r/>
    </w:p>
    <w:p>
      <w:r/>
      <w:r>
        <w:t>Its scale matters, but so does the sense of familiarity. Returning guests can reconnect with friends from previous events, while newcomers have plenty of structured ways to meet people. BiggerVegas's activities information points to a mix of social gatherings, games and entertainment rather than one single type of party.</w:t>
      </w:r>
      <w:r/>
    </w:p>
    <w:p>
      <w:r/>
      <w:r>
        <w:t>That combination makes the event feel more like a temporary community than a standard hotel booking. As anyone who's attended a large group holiday knows, the best memories often happen between the headline events, perhaps over breakfast, beside the pool or during an impromptu late-night chat.</w:t>
      </w:r>
      <w:r/>
    </w:p>
    <w:p>
      <w:pPr>
        <w:pStyle w:val="Heading2"/>
      </w:pPr>
      <w:r>
        <w:t>One event pass covers a packed programme</w:t>
      </w:r>
      <w:r/>
    </w:p>
    <w:p>
      <w:r/>
      <w:r>
        <w:t>The all-in approach is one of BiggerVegas's strongest selling points. Rather than paying separately for every gathering, pass holders receive access to a broad programme that includes the opening welcome dance party at Piranha Nightclub, pool events from Thursday to Sunday and exclusive use of both pools on the relevant buyout days.</w:t>
      </w:r>
      <w:r/>
    </w:p>
    <w:p>
      <w:r/>
      <w:r>
        <w:t>There's also more than 50 hours of open-bar lounge access running from Wednesday through Sunday, alongside selected food pop-ups, social mixers and activities such as bingo, trivia, karaoke and a games room. The official FAQ is the best place to check current inclusions, restrictions and any changes before booking.</w:t>
      </w:r>
      <w:r/>
    </w:p>
    <w:p>
      <w:r/>
      <w:r>
        <w:t>The exact 2027 timetable is still being finalised. The published schedule and activities pages should become increasingly useful as announcements arrive, particularly for guests deciding which optional add-ons and daytime events suit their style.</w:t>
      </w:r>
      <w:r/>
    </w:p>
    <w:p>
      <w:pPr>
        <w:pStyle w:val="Heading2"/>
      </w:pPr>
      <w:r>
        <w:t>What could be on the 2027 schedule?</w:t>
      </w:r>
      <w:r/>
    </w:p>
    <w:p>
      <w:r/>
      <w:r>
        <w:t>Previous editions have shown how varied the week can become. Alongside themed pool parties, guests have enjoyed singles and couples mixers, wellness sessions, a vendor hall, film screenings and entertainment that keeps the calendar busy without making every hour feel compulsory.</w:t>
      </w:r>
      <w:r/>
    </w:p>
    <w:p>
      <w:r/>
      <w:r>
        <w:t>That balance is important. A good community event needs energy, but it also needs breathing space. Yoga, pool workouts and quieter social sessions give guests alternatives to a dance floor, while trivia, karaoke and the game room offer easy conversation starters for people arriving alone.</w:t>
      </w:r>
      <w:r/>
    </w:p>
    <w:p>
      <w:r/>
      <w:r>
        <w:t>The wider event calendar for BiggerEvents also places BiggerVegas within a broader programme of gatherings for the community. For a clearer idea of the atmosphere, prospective guests can compare the official schedule with independent listings such as TravelGay's event guide, then keep an eye out for confirmed 2027 updates.</w:t>
      </w:r>
      <w:r/>
    </w:p>
    <w:p>
      <w:pPr>
        <w:pStyle w:val="Heading2"/>
      </w:pPr>
      <w:r>
        <w:t>Book early and plan your stay carefully</w:t>
      </w:r>
      <w:r/>
    </w:p>
    <w:p>
      <w:r/>
      <w:r>
        <w:t>The host hotel is the obvious choice if you want the full BiggerVegas experience. All 716 rooms were reserved for attendees, creating a genuine resort-within-a-resort feel, but the main hotel allocation reportedly disappeared within hours when reservations opened to eligible members.</w:t>
      </w:r>
      <w:r/>
    </w:p>
    <w:p>
      <w:r/>
      <w:r>
        <w:t>If Tuscany Suites &amp; Casino is unavailable, overflow hotels are the practical alternative. Staying elsewhere may mean a little more planning, but it doesn't have to mean missing the action. Check the official FAQ for current accommodation guidance, transport details and any event-specific rules before committing to a room.</w:t>
      </w:r>
      <w:r/>
    </w:p>
    <w:p>
      <w:r/>
      <w:r>
        <w:t>It's also worth registering for the BiggerVegas group chat once your pass is secured. That gives guests a chance to introduce themselves, arrange meet-ups and swap plans before arrival. For a large event, that small head start can make the first afternoon feel far less daunting.</w:t>
      </w:r>
      <w:r/>
    </w:p>
    <w:p>
      <w:pPr>
        <w:pStyle w:val="Heading2"/>
      </w:pPr>
      <w:r>
        <w:t>A new director brings fresh momentum</w:t>
      </w:r>
      <w:r/>
    </w:p>
    <w:p>
      <w:r/>
      <w:r>
        <w:t>The 2027 edition marks a change behind the scenes, with Sebastian Reyes taking on the Event Director role for the first time. The leadership shift adds a fresh chapter to an event that first launched in 2009 and has since grown into one of the largest hotel buyouts of its kind.</w:t>
      </w:r>
      <w:r/>
    </w:p>
    <w:p>
      <w:r/>
      <w:r>
        <w:t>The organisers have indicated that the familiar essentials will remain, including pool parties, open-bar access and opportunities to reconnect. At the same time, Reyes has teased larger plans for the next edition, although the details are being held back for future announcements.</w:t>
      </w:r>
      <w:r/>
    </w:p>
    <w:p>
      <w:r/>
      <w:r>
        <w:t>That mix of continuity and new ideas is probably the right approach. Regulars want the warm, recognisable BiggerVegas feeling, while first-timers need enough fresh activity to make the trip feel special. Either way, June 2027 looks set to be busy, colourful and wonderfully sociable.</w:t>
      </w:r>
      <w:r/>
    </w:p>
    <w:p>
      <w:r/>
      <w:r>
        <w:t>Explore the programme early, secure the right accommodation and let the countdown begin.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3">
        <w:r>
          <w:rPr>
            <w:color w:val="0000EE"/>
            <w:u w:val="single"/>
          </w:rPr>
          <w:t>[6]</w:t>
        </w:r>
      </w:hyperlink>
      <w:r>
        <w:t xml:space="preserve">, </w:t>
      </w:r>
      <w:hyperlink r:id="rId11">
        <w:r>
          <w:rPr>
            <w:color w:val="0000EE"/>
            <w:u w:val="single"/>
          </w:rPr>
          <w:t>[7]</w:t>
        </w:r>
      </w:hyperlink>
      <w:r>
        <w:t xml:space="preserve">- Paragraph 5: </w:t>
      </w:r>
      <w:hyperlink r:id="rId12">
        <w:r>
          <w:rPr>
            <w:color w:val="0000EE"/>
            <w:u w:val="single"/>
          </w:rPr>
          <w:t>[3]</w:t>
        </w:r>
      </w:hyperlink>
      <w:r>
        <w:t xml:space="preserve">, </w:t>
      </w:r>
      <w:hyperlink r:id="rId14">
        <w:r>
          <w:rPr>
            <w:color w:val="0000EE"/>
            <w:u w:val="single"/>
          </w:rPr>
          <w:t>[5]</w:t>
        </w:r>
      </w:hyperlink>
      <w:r>
        <w:t xml:space="preserve">- Paragraph 6: </w:t>
      </w:r>
      <w:hyperlink r:id="rId10">
        <w:r>
          <w:rPr>
            <w:color w:val="0000EE"/>
            <w:u w:val="single"/>
          </w:rPr>
          <w:t>[2]</w:t>
        </w:r>
      </w:hyperlink>
      <w:r>
        <w:t xml:space="preserve">, </w:t>
      </w:r>
      <w:hyperlink r:id="rId14">
        <w:r>
          <w:rPr>
            <w:color w:val="0000EE"/>
            <w:u w:val="single"/>
          </w:rPr>
          <w:t>[5]</w:t>
        </w:r>
      </w:hyperlink>
      <w:r>
        <w:t xml:space="preserve">- Paragraph 7: </w:t>
      </w:r>
      <w:hyperlink r:id="rId12">
        <w:r>
          <w:rPr>
            <w:color w:val="0000EE"/>
            <w:u w:val="single"/>
          </w:rPr>
          <w:t>[3]</w:t>
        </w:r>
      </w:hyperlink>
      <w:r>
        <w:t xml:space="preserve">, </w:t>
      </w:r>
      <w:hyperlink r:id="rId14">
        <w:r>
          <w:rPr>
            <w:color w:val="0000EE"/>
            <w:u w:val="single"/>
          </w:rPr>
          <w:t>[5]</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5">
        <w:r>
          <w:rPr>
            <w:color w:val="0000EE"/>
            <w:u w:val="single"/>
          </w:rPr>
          <w:t>[4]</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4">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[7]</w:t>
        </w:r>
      </w:hyperlink>
      <w:r>
        <w:t xml:space="preserve">- Paragraph 12: </w:t>
      </w:r>
      <w:hyperlink r:id="rId10">
        <w:r>
          <w:rPr>
            <w:color w:val="0000EE"/>
            <w:u w:val="single"/>
          </w:rPr>
          <w:t>[2]</w:t>
        </w:r>
      </w:hyperlink>
      <w:r>
        <w:t xml:space="preserve">, </w:t>
      </w:r>
      <w:hyperlink r:id="rId13">
        <w:r>
          <w:rPr>
            <w:color w:val="0000EE"/>
            <w:u w:val="single"/>
          </w:rPr>
          <w:t>[6]</w:t>
        </w:r>
      </w:hyperlink>
      <w:r>
        <w:t xml:space="preserve">- Paragraph 13: </w:t>
      </w:r>
      <w:hyperlink r:id="rId14">
        <w:r>
          <w:rPr>
            <w:color w:val="0000EE"/>
            <w:u w:val="single"/>
          </w:rPr>
          <w:t>[5]</w:t>
        </w:r>
      </w:hyperlink>
      <w:r>
        <w:t xml:space="preserve">, </w:t>
      </w:r>
      <w:hyperlink r:id="rId11">
        <w:r>
          <w:rPr>
            <w:color w:val="0000EE"/>
            <w:u w:val="single"/>
          </w:rPr>
          <w:t>[7]</w:t>
        </w:r>
      </w:hyperlink>
      <w:r>
        <w:t xml:space="preserve">- Paragraph 14: </w:t>
      </w:r>
      <w:hyperlink r:id="rId10">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https://bearworldmag.com/biggervegas-2027/?utm_source=rss&amp;utm_medium=rss&amp;utm_campaign=biggervegas-2027</w:t>
        </w:r>
      </w:hyperlink>
      <w:r>
        <w:t xml:space="preserve"> - Please view link - unable to able to access data</w:t>
      </w:r>
      <w:r/>
    </w:p>
    <w:p>
      <w:pPr>
        <w:pStyle w:val="ListNumber"/>
        <w:spacing w:line="240" w:lineRule="auto"/>
        <w:ind w:left="720"/>
      </w:pPr>
      <w:r/>
      <w:hyperlink r:id="rId10">
        <w:r>
          <w:rPr>
            <w:color w:val="0000EE"/>
            <w:u w:val="single"/>
          </w:rPr>
          <w:t>https://www.biggervegas.com/faq/</w:t>
        </w:r>
      </w:hyperlink>
      <w:r>
        <w:t xml:space="preserve"> - The BiggerVegas 2027 FAQ page provides comprehensive information about the event, including its history, unique features, schedule, and requirements for attendance. It details the all-inclusive nature of the event pass, which covers pool parties, an open-bar lounge, social mixers, and various program activities. The FAQ also outlines the event's cancellation policy and age requirements, ensuring attendees have all necessary information for a smooth experience.</w:t>
      </w:r>
      <w:r/>
    </w:p>
    <w:p>
      <w:pPr>
        <w:pStyle w:val="ListNumber"/>
        <w:spacing w:line="240" w:lineRule="auto"/>
        <w:ind w:left="720"/>
      </w:pPr>
      <w:r/>
      <w:hyperlink r:id="rId12">
        <w:r>
          <w:rPr>
            <w:color w:val="0000EE"/>
            <w:u w:val="single"/>
          </w:rPr>
          <w:t>https://www.biggervegas.com/activities/</w:t>
        </w:r>
      </w:hyperlink>
      <w:r>
        <w:t xml:space="preserve"> - The BiggerVegas 2027 Activities page outlines the diverse range of events planned for the gathering. Highlights include a welcome party at Piranha Nightclub, multiple pool parties with DJs, an open-bar lounge offering over 50 hours of complimentary drinks, social mixers, and various program activities such as a game room, bingo, trivia, and karaoke. The page also mentions optional add-ons and provides a schedule for attendees to plan their participation.</w:t>
      </w:r>
      <w:r/>
    </w:p>
    <w:p>
      <w:pPr>
        <w:pStyle w:val="ListNumber"/>
        <w:spacing w:line="240" w:lineRule="auto"/>
        <w:ind w:left="720"/>
      </w:pPr>
      <w:r/>
      <w:hyperlink r:id="rId15">
        <w:r>
          <w:rPr>
            <w:color w:val="0000EE"/>
            <w:u w:val="single"/>
          </w:rPr>
          <w:t>https://www.clubchubusa.com/event-details/first-annual-club-chub-nye-party-the-midnight-masquerade</w:t>
        </w:r>
      </w:hyperlink>
      <w:r>
        <w:t xml:space="preserve"> - Club Chub's 'Viva Chub Vegas' event is the official finale party for BiggerCity’s Bigger Vegas. Scheduled for June 20, 2027, at Piranha Nightclub in Las Vegas, the event promises an evening filled with high energy, music, and dancing. Tickets are available for purchase, with advance tiers expected to sell out quickly. The event is open to attendees aged 21 and over, with a limited number of tickets available at the door.</w:t>
      </w:r>
      <w:r/>
    </w:p>
    <w:p>
      <w:pPr>
        <w:pStyle w:val="ListNumber"/>
        <w:spacing w:line="240" w:lineRule="auto"/>
        <w:ind w:left="720"/>
      </w:pPr>
      <w:r/>
      <w:hyperlink r:id="rId14">
        <w:r>
          <w:rPr>
            <w:color w:val="0000EE"/>
            <w:u w:val="single"/>
          </w:rPr>
          <w:t>https://www.biggervegas.com/schedule/</w:t>
        </w:r>
      </w:hyperlink>
      <w:r>
        <w:t xml:space="preserve"> - The BiggerVegas 2027 Schedule page provides detailed information about the event's dates, location, and activities. The event is set to take place from June 16 to 21, 2027, at the Tuscany Suites &amp; Casino in Las Vegas. The page outlines the event pass inclusions, hotel accommodations, and booking details. It also highlights the event's focus on community, body positivity, and a welcoming environment for gay men of size and their admirers.</w:t>
      </w:r>
      <w:r/>
    </w:p>
    <w:p>
      <w:pPr>
        <w:pStyle w:val="ListNumber"/>
        <w:spacing w:line="240" w:lineRule="auto"/>
        <w:ind w:left="720"/>
      </w:pPr>
      <w:r/>
      <w:hyperlink r:id="rId13">
        <w:r>
          <w:rPr>
            <w:color w:val="0000EE"/>
            <w:u w:val="single"/>
          </w:rPr>
          <w:t>https://www.biggereventsllc.com/events/biggervegas/</w:t>
        </w:r>
      </w:hyperlink>
      <w:r>
        <w:t xml:space="preserve"> - BiggerEvents' official page for BiggerVegas offers an overview of the event's history, mission, and what attendees can expect. It emphasizes the event's commitment to community-building, body positivity, and providing a welcoming space for gay men of size and their admirers. The page details the various activities, accommodations, and the inclusive nature of the event, highlighting its significance as a premier gathering for the Chub, Chaser, and Bear communities.</w:t>
      </w:r>
      <w:r/>
    </w:p>
    <w:p>
      <w:pPr>
        <w:pStyle w:val="ListNumber"/>
        <w:spacing w:line="240" w:lineRule="auto"/>
        <w:ind w:left="720"/>
      </w:pPr>
      <w:r/>
      <w:hyperlink r:id="rId11">
        <w:r>
          <w:rPr>
            <w:color w:val="0000EE"/>
            <w:u w:val="single"/>
          </w:rPr>
          <w:t>https://www.travelgay.com/event/biggervegas</w:t>
        </w:r>
      </w:hyperlink>
      <w:r>
        <w:t xml:space="preserve"> - Travel Gay's event listing for BiggerVegas provides essential details about the 2027 gathering, including dates, location, and a brief description of the event. It highlights the event's focus on body positivity and connection, offering a full schedule of programming, entertainment, and community-focused activities. The page also provides information on hotel accommodations, ticketing, and the event's history, making it a valuable resource for potential attendees.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earworldmag.com/biggervegas-2027/?utm_source=rss&amp;utm_medium=rss&amp;utm_campaign=biggervegas-2027" TargetMode="External"/><Relationship Id="rId10" Type="http://schemas.openxmlformats.org/officeDocument/2006/relationships/hyperlink" Target="https://www.biggervegas.com/faq/" TargetMode="External"/><Relationship Id="rId11" Type="http://schemas.openxmlformats.org/officeDocument/2006/relationships/hyperlink" Target="https://www.travelgay.com/event/biggervegas" TargetMode="External"/><Relationship Id="rId12" Type="http://schemas.openxmlformats.org/officeDocument/2006/relationships/hyperlink" Target="https://www.biggervegas.com/activities/" TargetMode="External"/><Relationship Id="rId13" Type="http://schemas.openxmlformats.org/officeDocument/2006/relationships/hyperlink" Target="https://www.biggereventsllc.com/events/biggervegas/" TargetMode="External"/><Relationship Id="rId14" Type="http://schemas.openxmlformats.org/officeDocument/2006/relationships/hyperlink" Target="https://www.biggervegas.com/schedule/" TargetMode="External"/><Relationship Id="rId15" Type="http://schemas.openxmlformats.org/officeDocument/2006/relationships/hyperlink" Target="https://www.clubchubusa.com/event-details/first-annual-club-chub-nye-party-the-midnight-masquera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