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Thomas Hitzlsperger on Supporting Gay Footballers Without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Thomas Hitzlsperger has urged football journalists to put people before headlines when covering gay players, drawing on his own experience of coming out after retirement and calling for a kinder, less intrusive approach across the sport.</w:t>
      </w:r>
      <w:r/>
    </w:p>
    <w:p>
      <w:pPr>
        <w:pStyle w:val="Heading2"/>
      </w:pPr>
      <w:r>
        <w:t>Essential Takeaways</w:t>
      </w:r>
      <w:r/>
      <w:r/>
    </w:p>
    <w:p>
      <w:pPr>
        <w:pStyle w:val="ListBullet"/>
        <w:spacing w:line="240" w:lineRule="auto"/>
        <w:ind w:left="720"/>
      </w:pPr>
      <w:r/>
      <w:r>
        <w:rPr>
          <w:b/>
        </w:rPr>
        <w:t>Respect matters:</w:t>
      </w:r>
      <w:r>
        <w:t xml:space="preserve"> Hitzlsperger believes closeted players should be given time and privacy.</w:t>
      </w:r>
      <w:r/>
    </w:p>
    <w:p>
      <w:pPr>
        <w:pStyle w:val="ListBullet"/>
        <w:spacing w:line="240" w:lineRule="auto"/>
        <w:ind w:left="720"/>
      </w:pPr>
      <w:r/>
      <w:r>
        <w:rPr>
          <w:b/>
        </w:rPr>
        <w:t>Headlines aren't enough:</w:t>
      </w:r>
      <w:r>
        <w:t xml:space="preserve"> Media attention should support meaningful change, not simply chase an exclusive.</w:t>
      </w:r>
      <w:r/>
    </w:p>
    <w:p>
      <w:pPr>
        <w:pStyle w:val="ListBullet"/>
        <w:spacing w:line="240" w:lineRule="auto"/>
        <w:ind w:left="720"/>
      </w:pPr>
      <w:r/>
      <w:r>
        <w:rPr>
          <w:b/>
        </w:rPr>
        <w:t>Coming out is personal:</w:t>
      </w:r>
      <w:r>
        <w:t xml:space="preserve"> His own announcement came after he had stopped playing professionally.</w:t>
      </w:r>
      <w:r/>
    </w:p>
    <w:p>
      <w:pPr>
        <w:pStyle w:val="ListBullet"/>
        <w:spacing w:line="240" w:lineRule="auto"/>
        <w:ind w:left="720"/>
      </w:pPr>
      <w:r/>
      <w:r>
        <w:rPr>
          <w:b/>
        </w:rPr>
        <w:t>Retirement brings change:</w:t>
      </w:r>
      <w:r>
        <w:t xml:space="preserve"> Former players must build a new routine and identity beyond football.</w:t>
      </w:r>
      <w:r/>
    </w:p>
    <w:p>
      <w:pPr>
        <w:pStyle w:val="ListBullet"/>
        <w:spacing w:line="240" w:lineRule="auto"/>
        <w:ind w:left="720"/>
      </w:pPr>
      <w:r/>
      <w:r>
        <w:rPr>
          <w:b/>
        </w:rPr>
        <w:t>Football still has work to do:</w:t>
      </w:r>
      <w:r>
        <w:t xml:space="preserve"> Few prominent male professionals have come out publicly since Hitzlsperger.</w:t>
      </w:r>
      <w:r/>
      <w:r/>
    </w:p>
    <w:p>
      <w:pPr>
        <w:pStyle w:val="Heading2"/>
      </w:pPr>
      <w:r>
        <w:t>Hitzlsperger wants people, not headlines, at the centre</w:t>
      </w:r>
      <w:r/>
    </w:p>
    <w:p>
      <w:r/>
      <w:r>
        <w:t>The sharpest point in Thomas Hitzlsperger's message is also the simplest: a gay footballer isn't a story waiting to be claimed. They're a person weighing identity, safety, family, work and public scrutiny, often while operating inside one of sport's most traditional environments.</w:t>
      </w:r>
      <w:r/>
    </w:p>
    <w:p>
      <w:r/>
      <w:r>
        <w:t>Speaking to FourFourTwo, the former Aston Villa and Germany midfielder criticised the media's increasingly intense hunt for the next high-profile coming-out story. He argued that journalists should focus less on being first and more on creating conditions in which players can live honestly and safely.</w:t>
      </w:r>
      <w:r/>
    </w:p>
    <w:p>
      <w:r/>
      <w:r>
        <w:t>That distinction matters. A headline may last for a day, but the consequences for the player can remain for years.</w:t>
      </w:r>
      <w:r/>
    </w:p>
    <w:p>
      <w:pPr>
        <w:pStyle w:val="Heading2"/>
      </w:pPr>
      <w:r>
        <w:t>His own experience came after professional football</w:t>
      </w:r>
      <w:r/>
    </w:p>
    <w:p>
      <w:r/>
      <w:r>
        <w:t>Hitzlsperger announced that he was gay in January 2014, a few months after retiring from professional football. His disclosure was widely reported internationally, with ITV, The Guardian and the Los Angeles Times all highlighting the significance of a former Premier League player speaking publicly about his sexuality.</w:t>
      </w:r>
      <w:r/>
    </w:p>
    <w:p>
      <w:r/>
      <w:r>
        <w:t>The timing offers important context. By then, he was no longer facing the weekly pressure of selection, dressing-room dynamics or the relentless attention surrounding an active player. Earlier reports also described the fear and uncertainty that accompanied his decision, underlining why there isn't a single template for coming out in football.</w:t>
      </w:r>
      <w:r/>
    </w:p>
    <w:p>
      <w:r/>
      <w:r>
        <w:t>For some players, public disclosure may feel liberating. For others, it may feel risky, premature or simply unnecessary. Both reactions deserve respect.</w:t>
      </w:r>
      <w:r/>
    </w:p>
    <w:p>
      <w:pPr>
        <w:pStyle w:val="Heading2"/>
      </w:pPr>
      <w:r>
        <w:t>Why the next announcement can't be treated like a trophy</w:t>
      </w:r>
      <w:r/>
    </w:p>
    <w:p>
      <w:r/>
      <w:r>
        <w:t>There have been very few openly gay male footballers at the highest levels since Hitzlsperger spoke out. That absence has helped create a strange media cycle, where every rumour or hint can attract disproportionate attention.</w:t>
      </w:r>
      <w:r/>
    </w:p>
    <w:p>
      <w:r/>
      <w:r>
        <w:t>Hitzlsperger's criticism cuts through that uncomfortable dynamic. A journalist may see a major exclusive, but the player may see exposure without consent, a loss of control and a sudden demand to explain deeply personal choices to strangers.</w:t>
      </w:r>
      <w:r/>
    </w:p>
    <w:p>
      <w:r/>
      <w:r>
        <w:t>The better approach is patient reporting and practical support. That means protecting privacy, avoiding speculation and making sure coverage doesn't imply that players owe the public a declaration. A footballer coming out should be their decision, in their words and on their terms.</w:t>
      </w:r>
      <w:r/>
    </w:p>
    <w:p>
      <w:pPr>
        <w:pStyle w:val="Heading2"/>
      </w:pPr>
      <w:r>
        <w:t>Football's culture is changing, but slowly</w:t>
      </w:r>
      <w:r/>
    </w:p>
    <w:p>
      <w:r/>
      <w:r>
        <w:t>The wider sporting conversation has moved forward since Hitzlsperger's announcement. More clubs and governing bodies now discuss inclusion, anti-discrimination policies and support for LGBTQ+ fans and players. Yet public statements and stadium campaigns don't automatically remove the fear an individual may feel inside a dressing room.</w:t>
      </w:r>
      <w:r/>
    </w:p>
    <w:p>
      <w:r/>
      <w:r>
        <w:t>Earlier coverage from Sports Illustrated and The Guardian placed Hitzlsperger's announcement in the context of professional football's limited number of openly gay male players. That history explains why each disclosure attracts such attention, but it also shows why the burden shouldn't fall on one individual to represent an entire community.</w:t>
      </w:r>
      <w:r/>
    </w:p>
    <w:p>
      <w:r/>
      <w:r>
        <w:t>Real progress is quieter. It looks like trustworthy club policies, properly trained staff, supportive teammates and a culture where a player's sexuality isn't treated as a sporting event.</w:t>
      </w:r>
      <w:r/>
    </w:p>
    <w:p>
      <w:pPr>
        <w:pStyle w:val="Heading2"/>
      </w:pPr>
      <w:r>
        <w:t>Retirement can reshape identity, too</w:t>
      </w:r>
      <w:r/>
    </w:p>
    <w:p>
      <w:r/>
      <w:r>
        <w:t>Hitzlsperger also reflected on the difficult transition out of football. After years of fixed schedules, constant instruction and public performance, retirement can leave a player wondering what comes next. His own move into punditry gave him a new professional direction, but the underlying challenge is familiar to athletes everywhere.</w:t>
      </w:r>
      <w:r/>
    </w:p>
    <w:p>
      <w:r/>
      <w:r>
        <w:t>The same period of change can affect how someone understands their private life. Away from the pitch, a former player may have more freedom to explore identity, but they may also be adjusting to life outside the structure and protection of a team.</w:t>
      </w:r>
      <w:r/>
    </w:p>
    <w:p>
      <w:r/>
      <w:r>
        <w:t>That is why the story shouldn't be reduced to a single announcement. Coming out, retirement and rebuilding a career are separate journeys, and each deserves room to unfold without a stopwatch or a news desk demanding an ending.</w:t>
      </w:r>
      <w:r/>
    </w:p>
    <w:p>
      <w:pPr>
        <w:pStyle w:val="Heading2"/>
      </w:pPr>
      <w:r>
        <w:t>A more useful role for the media</w:t>
      </w:r>
      <w:r/>
    </w:p>
    <w:p>
      <w:r/>
      <w:r>
        <w:t>The media still has an important part to play, but it should be a supportive one. Responsible coverage can challenge prejudice, explain the pressures players face and show that LGBTQ+ people belong in every part of football.</w:t>
      </w:r>
      <w:r/>
    </w:p>
    <w:p>
      <w:r/>
      <w:r>
        <w:t>What it shouldn't do is turn private lives into a race. Hitzlsperger's message is a reminder that visibility has value only when it comes with consent and care.</w:t>
      </w:r>
      <w:r/>
    </w:p>
    <w:p>
      <w:r/>
      <w:r>
        <w:t>Football will look more inclusive when players feel free to speak, not when reporters become better at guessing who might be next.</w:t>
      </w:r>
      <w:r/>
    </w:p>
    <w:p>
      <w:r/>
      <w:r>
        <w:t>It's a small change in approach, but it could make a lasting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https://www.fourfourtwo.com/person/it-feels-more-about-breaking-the-story-of-the-next-gay-footballer-and-less-about-helping-to-really-make-a-change-thomas-hitzlsperger-hits-out-at-obsessive-journalists</w:t>
        </w:r>
      </w:hyperlink>
      <w:r>
        <w:t xml:space="preserve"> - Please view link - unable to able to access data</w:t>
      </w:r>
      <w:r/>
    </w:p>
    <w:p>
      <w:pPr>
        <w:pStyle w:val="ListNumber"/>
        <w:spacing w:line="240" w:lineRule="auto"/>
        <w:ind w:left="720"/>
      </w:pPr>
      <w:r/>
      <w:hyperlink r:id="rId10">
        <w:r>
          <w:rPr>
            <w:color w:val="0000EE"/>
            <w:u w:val="single"/>
          </w:rPr>
          <w:t>https://www.fourfourtwo.com/person/player/there-was-fear-involved-thomas-hitzlsperger-describes-his-experience-of-coming-out-as-gay-in-2014</w:t>
        </w:r>
      </w:hyperlink>
      <w:r>
        <w:t xml:space="preserve"> - In January 2014, former German footballer Thomas Hitzlsperger publicly came out as gay, becoming one of the most prominent ex-professional players to do so. Though initially apprehensive about public reaction, Hitzlsperger was met with overwhelmingly positive support—around 95% of responses encouraged his decision. His announcement was especially significant in the traditionally conservative landscape of professional football. Reflecting in an interview with FourFourTwo, he shared how the experience allowed him to live authentically, shedding fears of rejection and embracing newfound community connections. He emphasized the importance of sharing positive stories to combat the often negative narratives about coming out. Hitzlsperger, who now works as a CEO, shareholder, and TV pundit, encourages others struggling with their identity to live their truth, highlighting the personal empowerment and supportive relationships that can follow. His former teammates and coaches praised his courage, further cementing his role as a symbol of progress in football. His story aligns with initiatives like Football v Homophobia, which aims to combat anti-LGBTQ+ discrimination in the sport.</w:t>
      </w:r>
      <w:r/>
    </w:p>
    <w:p>
      <w:pPr>
        <w:pStyle w:val="ListNumber"/>
        <w:spacing w:line="240" w:lineRule="auto"/>
        <w:ind w:left="720"/>
      </w:pPr>
      <w:r/>
      <w:hyperlink r:id="rId11">
        <w:r>
          <w:rPr>
            <w:color w:val="0000EE"/>
            <w:u w:val="single"/>
          </w:rPr>
          <w:t>https://www.si.com/si-wire/2014/01/08/thomas-hitzlsperger-first-gay-premier-league-player-reveal</w:t>
        </w:r>
      </w:hyperlink>
      <w:r>
        <w:t xml:space="preserve"> - Thomas Hitzlsperger, who retired from professional soccer four months ago due to persistent injuries, publicly came out as gay in an interview with the German newspaper Die Zeit. He expressed his desire to promote the discussion of homosexuality among professional athletes. Hitzlsperger's revelation garnered support in Germany and the soccer world, marking a significant moment in the sport's history regarding LGBTQ+ representation.</w:t>
      </w:r>
      <w:r/>
    </w:p>
    <w:p>
      <w:pPr>
        <w:pStyle w:val="ListNumber"/>
        <w:spacing w:line="240" w:lineRule="auto"/>
        <w:ind w:left="720"/>
      </w:pPr>
      <w:r/>
      <w:hyperlink r:id="rId12">
        <w:r>
          <w:rPr>
            <w:color w:val="0000EE"/>
            <w:u w:val="single"/>
          </w:rPr>
          <w:t>https://www.itv.com/news/story/2014-01-08/former-aston-villa-everton-footballer-thomas-hitzlsperger-is-gay</w:t>
        </w:r>
      </w:hyperlink>
      <w:r>
        <w:t xml:space="preserve"> - Former Aston Villa, West Ham, and Germany international midfielder Thomas Hitzlsperger announced he is gay. His decision was met with support from various figures, including Everton manager Roberto Martinez, who emphasized the importance of players being able to express their sexuality freely. The announcement was also significant in the context of the niece of Britain's first openly gay footballer, Justin Fashanu, expressing that it was a shame Hitzlsperger waited until retirement to come out.</w:t>
      </w:r>
      <w:r/>
    </w:p>
    <w:p>
      <w:pPr>
        <w:pStyle w:val="ListNumber"/>
        <w:spacing w:line="240" w:lineRule="auto"/>
        <w:ind w:left="720"/>
      </w:pPr>
      <w:r/>
      <w:hyperlink r:id="rId13">
        <w:r>
          <w:rPr>
            <w:color w:val="0000EE"/>
            <w:u w:val="single"/>
          </w:rPr>
          <w:t>https://www.theguardian.com/football/2014/jan/08/thomas-hitzlsperger-gay-announces-homosexual</w:t>
        </w:r>
      </w:hyperlink>
      <w:r>
        <w:t xml:space="preserve"> - Thomas Hitzlsperger became the most high-profile footballer to come out, announcing he is gay in an interview with the German newspaper Die Zeit. He stated that he is making his homosexuality public to further the discussion of homosexuality among professional athletes. Hitzlsperger's announcement was significant, given his career in the English Premier League and the German national team.</w:t>
      </w:r>
      <w:r/>
    </w:p>
    <w:p>
      <w:pPr>
        <w:pStyle w:val="ListNumber"/>
        <w:spacing w:line="240" w:lineRule="auto"/>
        <w:ind w:left="720"/>
      </w:pPr>
      <w:r/>
      <w:hyperlink r:id="rId14">
        <w:r>
          <w:rPr>
            <w:color w:val="0000EE"/>
            <w:u w:val="single"/>
          </w:rPr>
          <w:t>https://www.theguardian.com/football/2014/jan/08/thomas-hitzlsperger-gay-footballer-interview</w:t>
        </w:r>
      </w:hyperlink>
      <w:r>
        <w:t xml:space="preserve"> - In an interview with Raphael Honigstein, Thomas Hitzlsperger discussed his decision to come out as gay. He shared that he had wanted to tell the world while playing in Germany for Wolfsburg but was advised against it. Hitzlsperger expressed his desire to promote the discussion of homosexuality among professional athletes and highlighted the support he received from various figures, including German national team manager Joachim Löw and former German foreign minister Guido Westerwelle.</w:t>
      </w:r>
      <w:r/>
    </w:p>
    <w:p>
      <w:pPr>
        <w:pStyle w:val="ListNumber"/>
        <w:spacing w:line="240" w:lineRule="auto"/>
        <w:ind w:left="720"/>
      </w:pPr>
      <w:r/>
      <w:hyperlink r:id="rId15">
        <w:r>
          <w:rPr>
            <w:color w:val="0000EE"/>
            <w:u w:val="single"/>
          </w:rPr>
          <w:t>https://www.latimes.com/sports/la-xpm-2014-jan-08-la-sp-sn-thomas-hitzlsperger-gay-20140108-story.html</w:t>
        </w:r>
      </w:hyperlink>
      <w:r>
        <w:t xml:space="preserve"> - Thomas Hitzlsperger, who played in the English Premier League and for the German national team before retiring four months ago, told a German newspaper he is gay and wants to speak out to break down the stigma of homosexuality in sports. His revelation came 11 months after another former British professional player, American Robbie Rogers, came out as gay in an emotional blog post.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urfourtwo.com/person/it-feels-more-about-breaking-the-story-of-the-next-gay-footballer-and-less-about-helping-to-really-make-a-change-thomas-hitzlsperger-hits-out-at-obsessive-journalists" TargetMode="External"/><Relationship Id="rId10" Type="http://schemas.openxmlformats.org/officeDocument/2006/relationships/hyperlink" Target="https://www.fourfourtwo.com/person/player/there-was-fear-involved-thomas-hitzlsperger-describes-his-experience-of-coming-out-as-gay-in-2014" TargetMode="External"/><Relationship Id="rId11" Type="http://schemas.openxmlformats.org/officeDocument/2006/relationships/hyperlink" Target="https://www.si.com/si-wire/2014/01/08/thomas-hitzlsperger-first-gay-premier-league-player-reveal" TargetMode="External"/><Relationship Id="rId12" Type="http://schemas.openxmlformats.org/officeDocument/2006/relationships/hyperlink" Target="https://www.itv.com/news/story/2014-01-08/former-aston-villa-everton-footballer-thomas-hitzlsperger-is-gay" TargetMode="External"/><Relationship Id="rId13" Type="http://schemas.openxmlformats.org/officeDocument/2006/relationships/hyperlink" Target="https://www.theguardian.com/football/2014/jan/08/thomas-hitzlsperger-gay-announces-homosexual" TargetMode="External"/><Relationship Id="rId14" Type="http://schemas.openxmlformats.org/officeDocument/2006/relationships/hyperlink" Target="https://www.theguardian.com/football/2014/jan/08/thomas-hitzlsperger-gay-footballer-interview" TargetMode="External"/><Relationship Id="rId15" Type="http://schemas.openxmlformats.org/officeDocument/2006/relationships/hyperlink" Target="https://www.latimes.com/sports/la-xpm-2014-jan-08-la-sp-sn-thomas-hitzlsperger-gay-20140108-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