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Does Masc Mean for Gay Men on Dating Apps?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Dating apps across Chicago and beyond are bringing “masc” into sharper focus, but the label means more than a deep voice or gym-ready style. For gay men, it can describe presentation, identity or attraction, while also revealing the social pressure to perform masculinity. Understanding the difference can make dating feel less like an audition.</w:t>
      </w:r>
      <w:r/>
    </w:p>
    <w:p>
      <w:pPr>
        <w:pStyle w:val="Heading2"/>
      </w:pPr>
      <w:r>
        <w:t>Essential Takeaways</w:t>
      </w:r>
      <w:r/>
      <w:r/>
    </w:p>
    <w:p>
      <w:pPr>
        <w:pStyle w:val="ListBullet"/>
        <w:spacing w:line="240" w:lineRule="auto"/>
        <w:ind w:left="720"/>
      </w:pPr>
      <w:r/>
      <w:r>
        <w:rPr>
          <w:b/>
        </w:rPr>
        <w:t>“Masc” means masculine:</w:t>
      </w:r>
      <w:r>
        <w:t xml:space="preserve"> It usually refers to a man’s style, mannerisms, voice or overall presentation.</w:t>
      </w:r>
      <w:r/>
    </w:p>
    <w:p>
      <w:pPr>
        <w:pStyle w:val="ListBullet"/>
        <w:spacing w:line="240" w:lineRule="auto"/>
        <w:ind w:left="720"/>
      </w:pPr>
      <w:r/>
      <w:r>
        <w:rPr>
          <w:b/>
        </w:rPr>
        <w:t>It isn’t a personality test:</w:t>
      </w:r>
      <w:r>
        <w:t xml:space="preserve"> Masculine-looking men can be tender, expressive, shy, playful or anything else.</w:t>
      </w:r>
      <w:r/>
    </w:p>
    <w:p>
      <w:pPr>
        <w:pStyle w:val="ListBullet"/>
        <w:spacing w:line="240" w:lineRule="auto"/>
        <w:ind w:left="720"/>
      </w:pPr>
      <w:r/>
      <w:r>
        <w:rPr>
          <w:b/>
        </w:rPr>
        <w:t>Preference isn’t the same as put-down:</w:t>
      </w:r>
      <w:r>
        <w:t xml:space="preserve"> Attraction to masculine men is valid, but phrases that dismiss feminine men can reinforce stigma.</w:t>
      </w:r>
      <w:r/>
    </w:p>
    <w:p>
      <w:pPr>
        <w:pStyle w:val="ListBullet"/>
        <w:spacing w:line="240" w:lineRule="auto"/>
        <w:ind w:left="720"/>
      </w:pPr>
      <w:r/>
      <w:r>
        <w:rPr>
          <w:b/>
        </w:rPr>
        <w:t>Performance can be exhausting:</w:t>
      </w:r>
      <w:r>
        <w:t xml:space="preserve"> Constantly monitoring your voice, gestures or interests may signal pressure rather than comfort.</w:t>
      </w:r>
      <w:r/>
    </w:p>
    <w:p>
      <w:pPr>
        <w:pStyle w:val="ListBullet"/>
        <w:spacing w:line="240" w:lineRule="auto"/>
        <w:ind w:left="720"/>
      </w:pPr>
      <w:r/>
      <w:r>
        <w:rPr>
          <w:b/>
        </w:rPr>
        <w:t>Chicago offers many versions of gay masculinity:</w:t>
      </w:r>
      <w:r>
        <w:t xml:space="preserve"> From sports and leather communities to neighbourhood friendships, there’s no single template.</w:t>
      </w:r>
      <w:r/>
      <w:r/>
    </w:p>
    <w:p>
      <w:pPr>
        <w:pStyle w:val="Heading2"/>
      </w:pPr>
      <w:r>
        <w:t>“Masc” Is More Than a Dating-App Shortcut</w:t>
      </w:r>
      <w:r/>
    </w:p>
    <w:p>
      <w:r/>
      <w:r>
        <w:t>Open a gay dating app and “masc” appears with familiar labels such as bear, otter, jock and twink. Yet while many of those terms focus on body type, masc tends to describe how someone comes across, from clothing and voice to mannerisms and social style.</w:t>
      </w:r>
      <w:r/>
    </w:p>
    <w:p>
      <w:r/>
      <w:r>
        <w:t>According to Grindr’s glossary, the term is commonly used for masculine-presenting men or for people attracted to that presentation. It’s cultural shorthand, not a psychological diagnosis, and it won’t tell you whether someone is emotionally open, dominant, sporty or good at replying to messages.</w:t>
      </w:r>
      <w:r/>
    </w:p>
    <w:p>
      <w:r/>
      <w:r>
        <w:t>That distinction matters because presentation, identity and expectation aren’t the same thing. Someone may naturally feel at home in a masculine style, while another person may have learned to adopt it because it seemed safer or more desirable.</w:t>
      </w:r>
      <w:r/>
    </w:p>
    <w:p>
      <w:pPr>
        <w:pStyle w:val="Heading2"/>
      </w:pPr>
      <w:r>
        <w:t>Why “Straight-Acting” Can Feel Different</w:t>
      </w:r>
      <w:r/>
    </w:p>
    <w:p>
      <w:r/>
      <w:r>
        <w:t>“Straight-acting” overlaps with masc, but it carries an extra assumption: that masculinity belongs to straight men and gay men are borrowing it. For many people, “masc” feels more accurate because a gay man can simply be masculine without pretending to be heterosexual.</w:t>
      </w:r>
      <w:r/>
    </w:p>
    <w:p>
      <w:r/>
      <w:r>
        <w:t>The language also reflects a wider shift in how gender expression is discussed. MyGender describes masc as a form of presentation rather than a fixed identity, which helps separate what others see from what a person feels internally.</w:t>
      </w:r>
      <w:r/>
    </w:p>
    <w:p>
      <w:r/>
      <w:r>
        <w:t>Still, labels can be useful and limiting at the same time. They help people find one another quickly, but they can also turn a complicated human being into a two-word search filter. Your profile may say masc, but it can’t capture your humour, kindness or habit of crying at adverts.</w:t>
      </w:r>
      <w:r/>
    </w:p>
    <w:p>
      <w:pPr>
        <w:pStyle w:val="Heading2"/>
      </w:pPr>
      <w:r>
        <w:t>Masc4Masc: Preference or Pressure?</w:t>
      </w:r>
      <w:r/>
    </w:p>
    <w:p>
      <w:r/>
      <w:r>
        <w:t>Being attracted to masculine men isn’t automatically prejudiced. Desire is personal, and nobody needs to justify every detail of their type. The issue begins when preference becomes contempt, particularly through phrases that treat feminine men as undesirable or inferior.</w:t>
      </w:r>
      <w:r/>
    </w:p>
    <w:p>
      <w:r/>
      <w:r>
        <w:t>The Gaygency’s glossary makes a similar distinction between identifying as masc4masc and using the label to exclude or shame others. “I’m attracted to masculine men” describes an individual preference. “No femmes” sends a broader social message, and that message can sting every time someone sees it.</w:t>
      </w:r>
      <w:r/>
    </w:p>
    <w:p>
      <w:r/>
      <w:r>
        <w:t>Research adds some useful nuance. A study indexed by PubMed examined how gay men relate to masculinity, including the pressure to appear masculine and the impact of anti-effeminacy attitudes. Its findings don’t suggest that being masculine is inherently unhealthy, but they do show why rigid expectations deserve a closer look.</w:t>
      </w:r>
      <w:r/>
    </w:p>
    <w:p>
      <w:r/>
      <w:r>
        <w:t>A worthwhile question is whether you’re drawn to a person or to the reassurance of appearing conventionally masculine by association. That doesn’t make the attraction wrong. It simply makes it worth examining.</w:t>
      </w:r>
      <w:r/>
    </w:p>
    <w:p>
      <w:pPr>
        <w:pStyle w:val="Heading2"/>
      </w:pPr>
      <w:r>
        <w:t>When Masculinity Becomes a Performance</w:t>
      </w:r>
      <w:r/>
    </w:p>
    <w:p>
      <w:r/>
      <w:r>
        <w:t>There’s a noticeable difference between having a deep voice and checking your voice every time you speak. The first is a trait. The second is work.</w:t>
      </w:r>
      <w:r/>
    </w:p>
    <w:p>
      <w:r/>
      <w:r>
        <w:t>Performance often appears through small habits: editing your laugh, hiding enthusiasm for something you love, changing your gestures around straight colleagues or replaying conversations to check whether you sounded “gay enough” or “straight enough”. None of these behaviours makes someone weak, but constant self-monitoring can leave a person tired and disconnected.</w:t>
      </w:r>
      <w:r/>
    </w:p>
    <w:p>
      <w:r/>
      <w:r>
        <w:t>The wider conversation around femme-shaming in gay dating culture highlights why this pressure persists. As GQ has reported, feminine gay men can face particularly sharp judgement on apps, while masculine presentation is often rewarded with greater social approval.</w:t>
      </w:r>
      <w:r/>
    </w:p>
    <w:p>
      <w:r/>
      <w:r>
        <w:t>That doesn’t mean every masc man is secretly insecure. It means a person can enjoy masculinity while also feeling trapped by the demand to prove it. Comfort usually feels relaxed; performance feels like a job with no closing time.</w:t>
      </w:r>
      <w:r/>
    </w:p>
    <w:p>
      <w:pPr>
        <w:pStyle w:val="Heading2"/>
      </w:pPr>
      <w:r>
        <w:t>Masculine Gay Men Aren’t All the Same</w:t>
      </w:r>
      <w:r/>
    </w:p>
    <w:p>
      <w:r/>
      <w:r>
        <w:t>A masculine gay man might be a rugby player, a quiet artist, a caring parent, a mechanic or someone who cries through animated films. The label says very little about his emotional life, relationship style or interests beyond the impression he gives.</w:t>
      </w:r>
      <w:r/>
    </w:p>
    <w:p>
      <w:r/>
      <w:r>
        <w:t>That’s why stereotypes cut both ways. Assuming a masc man is stoic or dominant is just as limiting as assuming a feminine man is dramatic or fragile. Presentation can offer a clue about style, but it can’t predict character.</w:t>
      </w:r>
      <w:r/>
    </w:p>
    <w:p>
      <w:r/>
      <w:r>
        <w:t>Chicago makes this especially visible. The city’s gay communities include sports leagues, leather spaces, nightlife, neighbourhood groups and quieter social circles, each with its own version of belonging. The result is less a single model of gay masculinity than a lively collection of them.</w:t>
      </w:r>
      <w:r/>
    </w:p>
    <w:p>
      <w:r/>
      <w:r>
        <w:t>For anyone choosing a profile label, clarity helps. Use masc if it feels like a description rather than a rule. If the word comes with anxiety, ask which parts are genuinely yours and which ones were learned to avoid rejection.</w:t>
      </w:r>
      <w:r/>
    </w:p>
    <w:p>
      <w:pPr>
        <w:pStyle w:val="Heading2"/>
      </w:pPr>
      <w:r>
        <w:t>How to Feel More Comfortable With Your Own Masculinity</w:t>
      </w:r>
      <w:r/>
    </w:p>
    <w:p>
      <w:r/>
      <w:r>
        <w:t>The goal isn’t to become less masculine. It’s to stop treating masculinity as an exam you must keep passing.</w:t>
      </w:r>
      <w:r/>
    </w:p>
    <w:p>
      <w:r/>
      <w:r>
        <w:t>Start by noticing where you edit yourself. Do you soften your interests, change your voice or avoid affection because it might look too feminine? Patterns become easier to loosen once they’re visible.</w:t>
      </w:r>
      <w:r/>
    </w:p>
    <w:p>
      <w:r/>
      <w:r>
        <w:t>It also helps to give masculinity more range. Strong men can be gentle. Reserved men can be affectionate. A gym routine and a love of musical theatre can live quite happily in the same person.</w:t>
      </w:r>
      <w:r/>
    </w:p>
    <w:p>
      <w:r/>
      <w:r>
        <w:t>Finally, pay attention to how you speak about other gay men. If feminine men trigger embarrassment or irritation that feels unusually personal, curiosity is more useful than self-criticism. The aim isn’t to police your attraction; it’s to make sure your preferences aren’t being controlled by old shame.</w:t>
      </w:r>
      <w:r/>
    </w:p>
    <w:p>
      <w:r/>
      <w:r>
        <w:t>Masc can be a useful label, but it should describe your life rather than run it.</w:t>
      </w:r>
      <w:r/>
    </w:p>
    <w:p>
      <w:r/>
      <w:r>
        <w:t>Explore the version of masculinity that feels most like you, not the one you’re expected to perform.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[7]</w:t>
        </w:r>
      </w:hyperlink>
      <w:r>
        <w:t xml:space="preserve">, </w:t>
      </w:r>
      <w:hyperlink r:id="rId11">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[7]</w:t>
        </w:r>
      </w:hyperlink>
      <w:r>
        <w:t xml:space="preserve">- Paragraph 3: </w:t>
      </w:r>
      <w:hyperlink r:id="rId9">
        <w:r>
          <w:rPr>
            <w:color w:val="0000EE"/>
            <w:u w:val="single"/>
          </w:rPr>
          <w:t>[2]</w:t>
        </w:r>
      </w:hyperlink>
      <w:r>
        <w:t xml:space="preserve">, </w:t>
      </w:r>
      <w:hyperlink r:id="rId11">
        <w:r>
          <w:rPr>
            <w:color w:val="0000EE"/>
            <w:u w:val="single"/>
          </w:rPr>
          <w:t>[3]</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9">
        <w:r>
          <w:rPr>
            <w:color w:val="0000EE"/>
            <w:u w:val="single"/>
          </w:rPr>
          <w:t>[2]</w:t>
        </w:r>
      </w:hyperlink>
      <w:r>
        <w:t xml:space="preserve">, </w:t>
      </w:r>
      <w:hyperlink r:id="rId12">
        <w:r>
          <w:rPr>
            <w:color w:val="0000EE"/>
            <w:u w:val="single"/>
          </w:rPr>
          <w:t>[6]</w:t>
        </w:r>
      </w:hyperlink>
      <w:r>
        <w:t xml:space="preserve">- Paragraph 6: </w:t>
      </w:r>
      <w:hyperlink r:id="rId13">
        <w:r>
          <w:rPr>
            <w:color w:val="0000EE"/>
            <w:u w:val="single"/>
          </w:rPr>
          <w:t>[5]</w:t>
        </w:r>
      </w:hyperlink>
      <w:r>
        <w:t xml:space="preserve">, </w:t>
      </w:r>
      <w:hyperlink r:id="rId14">
        <w:r>
          <w:rPr>
            <w:color w:val="0000EE"/>
            <w:u w:val="single"/>
          </w:rPr>
          <w:t>[4]</w:t>
        </w:r>
      </w:hyperlink>
      <w:r>
        <w:t xml:space="preserve">- Paragraph 7: </w:t>
      </w:r>
      <w:hyperlink r:id="rId14">
        <w:r>
          <w:rPr>
            <w:color w:val="0000EE"/>
            <w:u w:val="single"/>
          </w:rPr>
          <w:t>[4]</w:t>
        </w:r>
      </w:hyperlink>
      <w:r>
        <w:t xml:space="preserve">, </w:t>
      </w:r>
      <w:hyperlink r:id="rId9">
        <w:r>
          <w:rPr>
            <w:color w:val="0000EE"/>
            <w:u w:val="single"/>
          </w:rPr>
          <w:t>[2]</w:t>
        </w:r>
      </w:hyperlink>
      <w:r>
        <w:t xml:space="preserve">- Paragraph 8: </w:t>
      </w:r>
      <w:hyperlink r:id="rId9">
        <w:r>
          <w:rPr>
            <w:color w:val="0000EE"/>
            <w:u w:val="single"/>
          </w:rPr>
          <w:t>[2]</w:t>
        </w:r>
      </w:hyperlink>
      <w:r>
        <w:t xml:space="preserve">, </w:t>
      </w:r>
      <w:hyperlink r:id="rId12">
        <w:r>
          <w:rPr>
            <w:color w:val="0000EE"/>
            <w:u w:val="single"/>
          </w:rPr>
          <w:t>[6]</w:t>
        </w:r>
      </w:hyperlink>
      <w:r>
        <w:t xml:space="preserve">- Paragraph 9: </w:t>
      </w:r>
      <w:hyperlink r:id="rId9">
        <w:r>
          <w:rPr>
            <w:color w:val="0000EE"/>
            <w:u w:val="single"/>
          </w:rPr>
          <w:t>[2]</w:t>
        </w:r>
      </w:hyperlink>
      <w:r>
        <w:t xml:space="preserve">, </w:t>
      </w:r>
      <w:hyperlink r:id="rId12">
        <w:r>
          <w:rPr>
            <w:color w:val="0000EE"/>
            <w:u w:val="single"/>
          </w:rPr>
          <w:t>[6]</w:t>
        </w:r>
      </w:hyperlink>
      <w:r>
        <w:t xml:space="preserve">- Paragraph 10: </w:t>
      </w:r>
      <w:hyperlink r:id="rId9">
        <w:r>
          <w:rPr>
            <w:color w:val="0000EE"/>
            <w:u w:val="single"/>
          </w:rPr>
          <w:t>[2]</w:t>
        </w:r>
      </w:hyperlink>
      <w:r>
        <w:t xml:space="preserve">, </w:t>
      </w:r>
      <w:hyperlink r:id="rId11">
        <w:r>
          <w:rPr>
            <w:color w:val="0000EE"/>
            <w:u w:val="single"/>
          </w:rPr>
          <w:t>[3]</w:t>
        </w:r>
      </w:hyperlink>
      <w:r>
        <w:t xml:space="preserve">- Paragraph 11: </w:t>
      </w:r>
      <w:hyperlink r:id="rId9">
        <w:r>
          <w:rPr>
            <w:color w:val="0000EE"/>
            <w:u w:val="single"/>
          </w:rPr>
          <w:t>[2]</w:t>
        </w:r>
      </w:hyperlink>
      <w:r>
        <w:t xml:space="preserve">, </w:t>
      </w:r>
      <w:hyperlink r:id="rId12">
        <w:r>
          <w:rPr>
            <w:color w:val="0000EE"/>
            <w:u w:val="single"/>
          </w:rPr>
          <w:t>[6]</w:t>
        </w:r>
      </w:hyperlink>
      <w:r>
        <w:t xml:space="preserve">- Paragraph 12: </w:t>
      </w:r>
      <w:hyperlink r:id="rId9">
        <w:r>
          <w:rPr>
            <w:color w:val="0000EE"/>
            <w:u w:val="single"/>
          </w:rPr>
          <w:t>[2]</w:t>
        </w:r>
      </w:hyperlink>
      <w:r>
        <w:t xml:space="preserve">, </w:t>
      </w:r>
      <w:hyperlink r:id="rId14">
        <w:r>
          <w:rPr>
            <w:color w:val="0000EE"/>
            <w:u w:val="single"/>
          </w:rPr>
          <w:t>[4]</w:t>
        </w:r>
      </w:hyperlink>
      <w:r>
        <w:t xml:space="preserve">- Paragraph 13: </w:t>
      </w:r>
      <w:hyperlink r:id="rId9">
        <w:r>
          <w:rPr>
            <w:color w:val="0000EE"/>
            <w:u w:val="single"/>
          </w:rPr>
          <w:t>[2]</w:t>
        </w:r>
      </w:hyperlink>
      <w:r>
        <w:t xml:space="preserve">, </w:t>
      </w:r>
      <w:hyperlink r:id="rId11">
        <w:r>
          <w:rPr>
            <w:color w:val="0000EE"/>
            <w:u w:val="single"/>
          </w:rPr>
          <w:t>[3]</w:t>
        </w:r>
      </w:hyperlink>
      <w:r>
        <w:t xml:space="preserve">- Paragraph 14: </w:t>
      </w:r>
      <w:hyperlink r:id="rId9">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https://www.mychicagotherapist.com/masc-gay-men/</w:t>
        </w:r>
      </w:hyperlink>
      <w:r>
        <w:t xml:space="preserve"> - Please view link - unable to able to access data</w:t>
      </w:r>
      <w:r/>
    </w:p>
    <w:p>
      <w:pPr>
        <w:pStyle w:val="ListNumber"/>
        <w:spacing w:line="240" w:lineRule="auto"/>
        <w:ind w:left="720"/>
      </w:pPr>
      <w:r/>
      <w:hyperlink r:id="rId9">
        <w:r>
          <w:rPr>
            <w:color w:val="0000EE"/>
            <w:u w:val="single"/>
          </w:rPr>
          <w:t>https://www.mychicagotherapist.com/masc-gay-men/</w:t>
        </w:r>
      </w:hyperlink>
      <w:r>
        <w:t xml:space="preserve"> - This article explores the term 'masc' within gay culture, highlighting its use to describe masculine presentation, identity, and expectations. It discusses how 'masc' is often used on dating apps to denote masculine traits and contrasts it with terms like 'straight-acting'. The piece also examines the diversity among masculine gay men, noting that masculinity is not a personality test and varies widely among individuals. Additionally, it addresses the implications of 'masc4masc' preferences in dating, suggesting that while attraction to masculinity is natural, it can sometimes marginalize more effeminate men. The article concludes by offering guidance on embracing one's masculinity authentically and without societal pressure.</w:t>
      </w:r>
      <w:r/>
    </w:p>
    <w:p>
      <w:pPr>
        <w:pStyle w:val="ListNumber"/>
        <w:spacing w:line="240" w:lineRule="auto"/>
        <w:ind w:left="720"/>
      </w:pPr>
      <w:r/>
      <w:hyperlink r:id="rId11">
        <w:r>
          <w:rPr>
            <w:color w:val="0000EE"/>
            <w:u w:val="single"/>
          </w:rPr>
          <w:t>https://mygender.com/gender/masc</w:t>
        </w:r>
      </w:hyperlink>
      <w:r>
        <w:t xml:space="preserve"> - This page defines 'masc' as an abbreviation for 'masculine', referring to a style of presentation that includes aspects like clothing, hair, and posture. It clarifies that 'masc' is not a gender identity but a description of external appearance, applicable to individuals of any gender. The term is contrasted with 'butch', noting that 'masc' is broader and more contemporary. The page also mentions the term 'masc4masc', used in gay dating apps to indicate a preference for masculine-presenting partners, and discusses the cultural variability of what is considered masculine.</w:t>
      </w:r>
      <w:r/>
    </w:p>
    <w:p>
      <w:pPr>
        <w:pStyle w:val="ListNumber"/>
        <w:spacing w:line="240" w:lineRule="auto"/>
        <w:ind w:left="720"/>
      </w:pPr>
      <w:r/>
      <w:hyperlink r:id="rId14">
        <w:r>
          <w:rPr>
            <w:color w:val="0000EE"/>
            <w:u w:val="single"/>
          </w:rPr>
          <w:t>https://pubmed.ncbi.nlm.nih.gov/20628534/</w:t>
        </w:r>
      </w:hyperlink>
      <w:r>
        <w:t xml:space="preserve"> - This study examines how gay men perceive masculinity and femininity, and the impact of masculine ideals on their self-image and relationships. It found that many gay men associate masculinity with traits like self-reliance and toughness, and that these ideals can lead to negative effects such as difficulty expressing emotions and pressure to appear physically attractive. The study suggests that traditional masculine norms can shape men's emotional lives, often leading to underexpression of feelings and affection.</w:t>
      </w:r>
      <w:r/>
    </w:p>
    <w:p>
      <w:pPr>
        <w:pStyle w:val="ListNumber"/>
        <w:spacing w:line="240" w:lineRule="auto"/>
        <w:ind w:left="720"/>
      </w:pPr>
      <w:r/>
      <w:hyperlink r:id="rId13">
        <w:r>
          <w:rPr>
            <w:color w:val="0000EE"/>
            <w:u w:val="single"/>
          </w:rPr>
          <w:t>https://www.thegaygency.com/resources/glossary/masc-for-masc</w:t>
        </w:r>
      </w:hyperlink>
      <w:r>
        <w:t xml:space="preserve"> - This glossary entry explains 'Masc For Masc' or 'Masc4Masc' as a phrase used on gay dating profiles to indicate that a masculine-presenting man is seeking other masculine-presenting men. It notes that this term has been a point of contention, with critics arguing that it can marginalize more effeminate men and perpetuate internalized homophobia, while others view it as a simple statement of attraction. The entry highlights the broader discussions about the policing of gender expression within gay communities.</w:t>
      </w:r>
      <w:r/>
    </w:p>
    <w:p>
      <w:pPr>
        <w:pStyle w:val="ListNumber"/>
        <w:spacing w:line="240" w:lineRule="auto"/>
        <w:ind w:left="720"/>
      </w:pPr>
      <w:r/>
      <w:hyperlink r:id="rId12">
        <w:r>
          <w:rPr>
            <w:color w:val="0000EE"/>
            <w:u w:val="single"/>
          </w:rPr>
          <w:t>https://www.gq.com/story/femme-shaming-gay-dating-apps</w:t>
        </w:r>
      </w:hyperlink>
      <w:r>
        <w:t xml:space="preserve"> - This article discusses the prevalence of 'masc4masc' profiles on gay dating apps and the associated culture of camp and femme-shaming. It critiques the normalization of these preferences, suggesting that they contribute to marginalizing effeminate men and perpetuate harmful stereotypes. The piece calls for a reevaluation of these norms and advocates for a more inclusive approach to attraction and identity within the gay community.</w:t>
      </w:r>
      <w:r/>
    </w:p>
    <w:p>
      <w:pPr>
        <w:pStyle w:val="ListNumber"/>
        <w:spacing w:line="240" w:lineRule="auto"/>
        <w:ind w:left="720"/>
      </w:pPr>
      <w:r/>
      <w:hyperlink r:id="rId10">
        <w:r>
          <w:rPr>
            <w:color w:val="0000EE"/>
            <w:u w:val="single"/>
          </w:rPr>
          <w:t>https://www.grindr.com/blog/what-does-masc-mean</w:t>
        </w:r>
      </w:hyperlink>
      <w:r>
        <w:t xml:space="preserve"> - This blog post from Grindr explores the meaning of 'masc' within the queer community, noting that it is short for 'masculine' and refers to a style of presentation that includes aspects like clothing, hair, and posture. It emphasizes that 'masc' is not tied to a person's sexuality or gender identity and can be adopted by individuals of any gender. The post also discusses the cultural variability of what is considered masculine and the implications of 'masc' in dating contexts.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ychicagotherapist.com/masc-gay-men/" TargetMode="External"/><Relationship Id="rId10" Type="http://schemas.openxmlformats.org/officeDocument/2006/relationships/hyperlink" Target="https://www.grindr.com/blog/what-does-masc-mean" TargetMode="External"/><Relationship Id="rId11" Type="http://schemas.openxmlformats.org/officeDocument/2006/relationships/hyperlink" Target="https://mygender.com/gender/masc" TargetMode="External"/><Relationship Id="rId12" Type="http://schemas.openxmlformats.org/officeDocument/2006/relationships/hyperlink" Target="https://www.gq.com/story/femme-shaming-gay-dating-apps" TargetMode="External"/><Relationship Id="rId13" Type="http://schemas.openxmlformats.org/officeDocument/2006/relationships/hyperlink" Target="https://www.thegaygency.com/resources/glossary/masc-for-masc" TargetMode="External"/><Relationship Id="rId14" Type="http://schemas.openxmlformats.org/officeDocument/2006/relationships/hyperlink" Target="https://pubmed.ncbi.nlm.nih.gov/2062853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