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charity concert in London marks Transgender Day of Remembrance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for Change returns to London on 20 November 2026, bringing classical and musical theatre performers to St Marylebone Parish Church for a fundraising concert supporting LGBTQ+ lives. With its inclusive theme, One Community, No Exclusions, the evening pairs stirring music with a serious mission: helping You Are Loved reduce deaths from suicide and drugs.</w:t>
      </w:r>
      <w:r/>
    </w:p>
    <w:p>
      <w:pPr>
        <w:pStyle w:val="Heading2"/>
      </w:pPr>
      <w:r>
        <w:t>Essential Takeaways</w:t>
      </w:r>
      <w:r/>
      <w:r/>
    </w:p>
    <w:p>
      <w:pPr>
        <w:pStyle w:val="ListBullet"/>
        <w:spacing w:line="240" w:lineRule="auto"/>
        <w:ind w:left="720"/>
      </w:pPr>
      <w:r/>
      <w:r>
        <w:rPr>
          <w:b/>
        </w:rPr>
        <w:t>When and where:</w:t>
      </w:r>
      <w:r>
        <w:t xml:space="preserve"> Music for Change takes place on 20 November 2026 at St Marylebone Parish Church in London.</w:t>
      </w:r>
      <w:r/>
    </w:p>
    <w:p>
      <w:pPr>
        <w:pStyle w:val="ListBullet"/>
        <w:spacing w:line="240" w:lineRule="auto"/>
        <w:ind w:left="720"/>
      </w:pPr>
      <w:r/>
      <w:r>
        <w:rPr>
          <w:b/>
        </w:rPr>
        <w:t>Why it matters:</w:t>
      </w:r>
      <w:r>
        <w:t xml:space="preserve"> All proceeds support You Are Loved and its work tackling suicide and drug-related deaths in the LGBTQ+ community.</w:t>
      </w:r>
      <w:r/>
    </w:p>
    <w:p>
      <w:pPr>
        <w:pStyle w:val="ListBullet"/>
        <w:spacing w:line="240" w:lineRule="auto"/>
        <w:ind w:left="720"/>
      </w:pPr>
      <w:r/>
      <w:r>
        <w:rPr>
          <w:b/>
        </w:rPr>
        <w:t>This year's theme:</w:t>
      </w:r>
      <w:r>
        <w:t xml:space="preserve"> One Community, No Exclusions celebrates lesbian, gay, bi, trans and queer people together.</w:t>
      </w:r>
      <w:r/>
    </w:p>
    <w:p>
      <w:pPr>
        <w:pStyle w:val="ListBullet"/>
        <w:spacing w:line="240" w:lineRule="auto"/>
        <w:ind w:left="720"/>
      </w:pPr>
      <w:r/>
      <w:r>
        <w:rPr>
          <w:b/>
        </w:rPr>
        <w:t>A significant date:</w:t>
      </w:r>
      <w:r>
        <w:t xml:space="preserve"> The concert coincides with Transgender Day of Remembrance, which honours trans people lost to violence and prejudice.</w:t>
      </w:r>
      <w:r/>
    </w:p>
    <w:p>
      <w:pPr>
        <w:pStyle w:val="ListBullet"/>
        <w:spacing w:line="240" w:lineRule="auto"/>
        <w:ind w:left="720"/>
      </w:pPr>
      <w:r/>
      <w:r>
        <w:rPr>
          <w:b/>
        </w:rPr>
        <w:t>Previous success:</w:t>
      </w:r>
      <w:r>
        <w:t xml:space="preserve"> The 2025 event attracted more than 300 people and raised £11,000.</w:t>
      </w:r>
      <w:r/>
      <w:r/>
    </w:p>
    <w:p>
      <w:pPr>
        <w:pStyle w:val="Heading2"/>
      </w:pPr>
      <w:r>
        <w:t>A concert with a clear purpose</w:t>
      </w:r>
      <w:r/>
    </w:p>
    <w:p>
      <w:r/>
      <w:r>
        <w:t>There'll be plenty of music, but this isn't simply a night out in a beautiful church. Music for Change is returning for its second edition as a fundraising concert for You Are Loved, turning live performance into practical support for LGBTQ+ communities.</w:t>
      </w:r>
      <w:r/>
    </w:p>
    <w:p>
      <w:r/>
      <w:r>
        <w:t>Organised by Big Gay Out and Song in the City, the event will combine classical music and musical theatre. That mix should give the evening both polish and emotional warmth, with the setting adding the kind of quiet grandeur that makes a performance feel especially intimate.</w:t>
      </w:r>
      <w:r/>
    </w:p>
    <w:p>
      <w:r/>
      <w:r>
        <w:t>The organisers hope to build on last year's result, when more than 300 people attended at St Giles Cripplegate and helped raise £11,000. It's an encouraging reminder that a concert can be enjoyable while still doing something tangible beyond the stage.</w:t>
      </w:r>
      <w:r/>
    </w:p>
    <w:p>
      <w:pPr>
        <w:pStyle w:val="Heading2"/>
      </w:pPr>
      <w:r>
        <w:t>Why 20 November carries extra weight</w:t>
      </w:r>
      <w:r/>
    </w:p>
    <w:p>
      <w:r/>
      <w:r>
        <w:t>This year's concert falls on Transgender Day of Remembrance, observed annually on 20 November. The day is dedicated to remembering trans people who have died as a result of violence and prejudice, and to keeping attention on the discrimination that still affects trans communities.</w:t>
      </w:r>
      <w:r/>
    </w:p>
    <w:p>
      <w:r/>
      <w:r>
        <w:t>International observance calendars and LGBTQ+ organisations list the date as a moment for remembrance, reflection and solidarity. That context gives the concert a deeper resonance, particularly as its message is built around inclusion rather than division.</w:t>
      </w:r>
      <w:r/>
    </w:p>
    <w:p>
      <w:r/>
      <w:r>
        <w:t>For attendees, the evening may offer a way to mark the day collectively. Music can't solve a crisis on its own, of course, but shared spaces can help people feel less isolated, and fundraising can support organisations doing the difficult work after the applause ends.</w:t>
      </w:r>
      <w:r/>
    </w:p>
    <w:p>
      <w:pPr>
        <w:pStyle w:val="Heading2"/>
      </w:pPr>
      <w:r>
        <w:t>One Community, No Exclusions</w:t>
      </w:r>
      <w:r/>
    </w:p>
    <w:p>
      <w:r/>
      <w:r>
        <w:t>The title says plenty about the event's outlook. One Community, No Exclusions is intended to bring lesbian, gay, bi, trans and queer people into the same conversation, rather than treating LGBTQ+ identities as separate causes competing for attention.</w:t>
      </w:r>
      <w:r/>
    </w:p>
    <w:p>
      <w:r/>
      <w:r>
        <w:t>That united approach feels particularly relevant on a day focused on trans lives and loss. It also gives the concert a welcoming tone for allies who want to show support without making the event about themselves.</w:t>
      </w:r>
      <w:r/>
    </w:p>
    <w:p>
      <w:r/>
      <w:r>
        <w:t>The result should be a balance of celebration and seriousness. Expect music with heart, but also a reminder that equal rights depend on people standing together, especially when public conversations become noisy or hostile.</w:t>
      </w:r>
      <w:r/>
    </w:p>
    <w:p>
      <w:pPr>
        <w:pStyle w:val="Heading2"/>
      </w:pPr>
      <w:r>
        <w:t>What attendees should know before booking</w:t>
      </w:r>
      <w:r/>
    </w:p>
    <w:p>
      <w:r/>
      <w:r>
        <w:t>Music for Change will be held at St Marylebone Parish Church on 20 November 2026. Tickets and further information are available through TicketTailor, so potential attendees should check the booking page for the latest details, including timing, access information and any venue guidance.</w:t>
      </w:r>
      <w:r/>
    </w:p>
    <w:p>
      <w:r/>
      <w:r>
        <w:t>It may be worth treating the evening as both a cultural event and a charitable donation. If you're booking with friends, consider making a shared plan around the concert, as arriving together can make a remembrance-focused event feel more comfortable and connected.</w:t>
      </w:r>
      <w:r/>
    </w:p>
    <w:p>
      <w:r/>
      <w:r>
        <w:t>The most important practical point is simple: confirm the details before travelling. Event information can change, and church venues may have different arrangements from theatres or concert halls.</w:t>
      </w:r>
      <w:r/>
    </w:p>
    <w:p>
      <w:pPr>
        <w:pStyle w:val="Heading2"/>
      </w:pPr>
      <w:r>
        <w:t>A growing tradition of music and solidarity</w:t>
      </w:r>
      <w:r/>
    </w:p>
    <w:p>
      <w:r/>
      <w:r>
        <w:t>The second edition suggests that Music for Change is becoming more than a one-off fundraiser. Last year's attendance and total raised gave the organisers a strong foundation, while the larger venue this year points to ambitions for a bigger audience.</w:t>
      </w:r>
      <w:r/>
    </w:p>
    <w:p>
      <w:r/>
      <w:r>
        <w:t>That growth matters because fundraising events often need momentum. A packed room creates atmosphere, but it also helps organisers reach more people, raise more money and keep urgent issues visible.</w:t>
      </w:r>
      <w:r/>
    </w:p>
    <w:p>
      <w:r/>
      <w:r>
        <w:t>For anyone looking for an LGBTQ+ charity concert in London with a meaningful connection to Transgender Day of Remembrance, this promises a thoughtful choice. The evening's strongest note may be the simplest one: community is most powerful when nobody is left outside it.</w:t>
      </w:r>
      <w:r/>
    </w:p>
    <w:p>
      <w:r/>
      <w:r>
        <w:t>One evening of music can honour lives, raise vital funds and make solidarity feel beautifully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[1]</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https://www.planethugill.com/2026/10/one-community-no-exclusions-music-for.html</w:t>
        </w:r>
      </w:hyperlink>
      <w:r>
        <w:t xml:space="preserve"> - Please view link - unable to able to access data</w:t>
      </w:r>
      <w:r/>
    </w:p>
    <w:p>
      <w:pPr>
        <w:pStyle w:val="ListNumber"/>
        <w:spacing w:line="240" w:lineRule="auto"/>
        <w:ind w:left="720"/>
      </w:pPr>
      <w:r/>
      <w:hyperlink r:id="rId10">
        <w:r>
          <w:rPr>
            <w:color w:val="0000EE"/>
            <w:u w:val="single"/>
          </w:rPr>
          <w:t>https://www.timeanddate.com/holidays/world/transgender-day-of-remembrance</w:t>
        </w:r>
      </w:hyperlink>
      <w:r>
        <w:t xml:space="preserve"> - Transgender Day of Remembrance (TDOR) is observed annually on November 20 to honour the memory of transgender individuals whose lives were lost to anti-transgender violence. In 2026, TDOR falls on Friday, November 20. The day serves as a solemn reminder of the challenges faced by the transgender community and the importance of fostering inclusivity and safety for all individuals, regardless of gender identity.</w:t>
      </w:r>
      <w:r/>
    </w:p>
    <w:p>
      <w:pPr>
        <w:pStyle w:val="ListNumber"/>
        <w:spacing w:line="240" w:lineRule="auto"/>
        <w:ind w:left="720"/>
      </w:pPr>
      <w:r/>
      <w:hyperlink r:id="rId12">
        <w:r>
          <w:rPr>
            <w:color w:val="0000EE"/>
            <w:u w:val="single"/>
          </w:rPr>
          <w:t>https://www.transformationprojectsd.org/events/transgender-day-of-remembrance-2026</w:t>
        </w:r>
      </w:hyperlink>
      <w:r>
        <w:t xml:space="preserve"> - The Transformation Project is hosting a Transgender Day of Remembrance event on Friday, November 20, 2026, from 6:00 PM to 8:00 PM. The event includes a memorial at the Arc of Dreams, followed by a community gathering at the Prism Center. Attendees will participate in a remembrance ceremony, engage in therapeutic art activities, and access community resources, fostering a supportive environment for the transgender and gender-diverse community.</w:t>
      </w:r>
      <w:r/>
    </w:p>
    <w:p>
      <w:pPr>
        <w:pStyle w:val="ListNumber"/>
        <w:spacing w:line="240" w:lineRule="auto"/>
        <w:ind w:left="720"/>
      </w:pPr>
      <w:r/>
      <w:hyperlink r:id="rId11">
        <w:r>
          <w:rPr>
            <w:color w:val="0000EE"/>
            <w:u w:val="single"/>
          </w:rPr>
          <w:t>https://www.sclgbtqnetwork.org/tdor</w:t>
        </w:r>
      </w:hyperlink>
      <w:r>
        <w:t xml:space="preserve"> - The South Coast LGBTQ+ Network is organising a Transgender Day of Remembrance vigil on Friday, November 20, 2026, from 6:00 to 7:30 PM at First Parish Church in Taunton, Massachusetts. The vigil will feature speakers and placards honouring transgender individuals lost to violence, with their names read aloud. This annual event aims to raise awareness about anti-transgender violence and promote inclusivity and safety for the transgender community.</w:t>
      </w:r>
      <w:r/>
    </w:p>
    <w:p>
      <w:pPr>
        <w:pStyle w:val="ListNumber"/>
        <w:spacing w:line="240" w:lineRule="auto"/>
        <w:ind w:left="720"/>
      </w:pPr>
      <w:r/>
      <w:hyperlink r:id="rId13">
        <w:r>
          <w:rPr>
            <w:color w:val="0000EE"/>
            <w:u w:val="single"/>
          </w:rPr>
          <w:t>https://www.cta.org/event/trans-day-of-remembrance/2026-11-20</w:t>
        </w:r>
      </w:hyperlink>
      <w:r>
        <w:t xml:space="preserve"> - The California Teachers Association (CTA) observes Transgender Day of Remembrance on November 20, 2026. This annual event honours the memory of transgender individuals who have lost their lives to anti-transgender violence. The CTA encourages educators and community members to participate in activities that raise awareness about the challenges faced by the transgender community and promote inclusivity and safety for all individuals, regardless of gender identity.</w:t>
      </w:r>
      <w:r/>
    </w:p>
    <w:p>
      <w:pPr>
        <w:pStyle w:val="ListNumber"/>
        <w:spacing w:line="240" w:lineRule="auto"/>
        <w:ind w:left="720"/>
      </w:pPr>
      <w:r/>
      <w:hyperlink r:id="rId14">
        <w:r>
          <w:rPr>
            <w:color w:val="0000EE"/>
            <w:u w:val="single"/>
          </w:rPr>
          <w:t>https://www.smcgov.org/lgbtqia/event/transgender-day-remembrance</w:t>
        </w:r>
      </w:hyperlink>
      <w:r>
        <w:t xml:space="preserve"> - The County of San Mateo, California, is hosting a Transgender Day of Remembrance event on Friday, November 20, 2026, from 5:30 PM to 7:30 PM at the South San Francisco Parks &amp; Recreation | Library building. The event includes a vigil to memorialise transgender individuals lost to violence and aims to raise awareness about the challenges faced by the transgender community, promoting inclusivity and safety for all individuals, regardless of gender identity.</w:t>
      </w:r>
      <w:r/>
    </w:p>
    <w:p>
      <w:pPr>
        <w:pStyle w:val="ListNumber"/>
        <w:spacing w:line="240" w:lineRule="auto"/>
        <w:ind w:left="720"/>
      </w:pPr>
      <w:r/>
      <w:hyperlink r:id="rId15">
        <w:r>
          <w:rPr>
            <w:color w:val="0000EE"/>
            <w:u w:val="single"/>
          </w:rPr>
          <w:t>https://www.youtube.com/watch?v=iI7tChY_03A</w:t>
        </w:r>
      </w:hyperlink>
      <w:r>
        <w:t xml:space="preserve"> - This video honours the lives lost to violence amid growing threats and legal challenges faced by the transgender community. It features a vigil held on November 20, 2024, in San Francisco, where attendees gathered to commemorate those lost and advocate for a world where such violence is no longer necessary. The event underscores the importance of community solidarity and the ongoing fight for transgender rights and safety.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lanethugill.com/2026/10/one-community-no-exclusions-music-for.html" TargetMode="External"/><Relationship Id="rId10" Type="http://schemas.openxmlformats.org/officeDocument/2006/relationships/hyperlink" Target="https://www.timeanddate.com/holidays/world/transgender-day-of-remembrance" TargetMode="External"/><Relationship Id="rId11" Type="http://schemas.openxmlformats.org/officeDocument/2006/relationships/hyperlink" Target="https://www.sclgbtqnetwork.org/tdor" TargetMode="External"/><Relationship Id="rId12" Type="http://schemas.openxmlformats.org/officeDocument/2006/relationships/hyperlink" Target="https://www.transformationprojectsd.org/events/transgender-day-of-remembrance-2026" TargetMode="External"/><Relationship Id="rId13" Type="http://schemas.openxmlformats.org/officeDocument/2006/relationships/hyperlink" Target="https://www.cta.org/event/trans-day-of-remembrance/2026-11-20" TargetMode="External"/><Relationship Id="rId14" Type="http://schemas.openxmlformats.org/officeDocument/2006/relationships/hyperlink" Target="https://www.smcgov.org/lgbtqia/event/transgender-day-remembrance" TargetMode="External"/><Relationship Id="rId15" Type="http://schemas.openxmlformats.org/officeDocument/2006/relationships/hyperlink" Target="https://www.youtube.com/watch?v=iI7tChY_03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