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Dallas Halloween Pumpkin Painting Contest for Spooky Fun</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Halloween decorators in Dallas can swap carving knives for paintbrushes at a lively pumpkin painting contest hosted at Woody’s, where creative guests can compete for prizes, enjoy the sports-bar atmosphere and leave with a colourful piece of seasonal decor.</w:t>
      </w:r>
      <w:r/>
    </w:p>
    <w:p>
      <w:pPr>
        <w:pStyle w:val="Heading2"/>
      </w:pPr>
      <w:r>
        <w:t>Essential Takeaways</w:t>
      </w:r>
      <w:r/>
      <w:r/>
    </w:p>
    <w:p>
      <w:pPr>
        <w:pStyle w:val="ListBullet"/>
        <w:spacing w:line="240" w:lineRule="auto"/>
        <w:ind w:left="720"/>
      </w:pPr>
      <w:r/>
      <w:r>
        <w:rPr>
          <w:b/>
        </w:rPr>
        <w:t>Painting, not carving:</w:t>
      </w:r>
      <w:r>
        <w:t xml:space="preserve"> Guests won’t be allowed to use knives or carving tools at the event.</w:t>
      </w:r>
      <w:r/>
    </w:p>
    <w:p>
      <w:pPr>
        <w:pStyle w:val="ListBullet"/>
        <w:spacing w:line="240" w:lineRule="auto"/>
        <w:ind w:left="720"/>
      </w:pPr>
      <w:r/>
      <w:r>
        <w:rPr>
          <w:b/>
        </w:rPr>
        <w:t>Supplies are available:</w:t>
      </w:r>
      <w:r>
        <w:t xml:space="preserve"> A plastic pumpkin and paints are provided, while visitors can bring their own real pumpkin.</w:t>
      </w:r>
      <w:r/>
    </w:p>
    <w:p>
      <w:pPr>
        <w:pStyle w:val="ListBullet"/>
        <w:spacing w:line="240" w:lineRule="auto"/>
        <w:ind w:left="720"/>
      </w:pPr>
      <w:r/>
      <w:r>
        <w:rPr>
          <w:b/>
        </w:rPr>
        <w:t>A social Halloween night:</w:t>
      </w:r>
      <w:r>
        <w:t xml:space="preserve"> Woody’s is a gay sports bar, making this as much a community gathering as a craft session.</w:t>
      </w:r>
      <w:r/>
    </w:p>
    <w:p>
      <w:pPr>
        <w:pStyle w:val="ListBullet"/>
        <w:spacing w:line="240" w:lineRule="auto"/>
        <w:ind w:left="720"/>
      </w:pPr>
      <w:r/>
      <w:r>
        <w:rPr>
          <w:b/>
        </w:rPr>
        <w:t>Prizes and bragging rights:</w:t>
      </w:r>
      <w:r>
        <w:t xml:space="preserve"> The winning designs offer more than just a place on the mantelpiece.</w:t>
      </w:r>
      <w:r/>
    </w:p>
    <w:p>
      <w:pPr>
        <w:pStyle w:val="ListBullet"/>
        <w:spacing w:line="240" w:lineRule="auto"/>
        <w:ind w:left="720"/>
      </w:pPr>
      <w:r/>
      <w:r>
        <w:rPr>
          <w:b/>
        </w:rPr>
        <w:t>A handy decorating option:</w:t>
      </w:r>
      <w:r>
        <w:t xml:space="preserve"> It’s a simple choice for anyone who hasn’t finished their Halloween display.</w:t>
      </w:r>
      <w:r/>
      <w:r/>
    </w:p>
    <w:p>
      <w:pPr>
        <w:pStyle w:val="Heading2"/>
      </w:pPr>
      <w:r>
        <w:t>Dallas swaps pumpkin carving for paint</w:t>
      </w:r>
      <w:r/>
    </w:p>
    <w:p>
      <w:r/>
      <w:r>
        <w:t>There’s something pleasingly low-stress about a Halloween activity that doesn’t involve scooping out cold pumpkin guts or sharpening a knife. At Woody’s in Dallas, guests can instead paint their way to a winning design during a pumpkin painting contest co-hosted with Born Sports League.</w:t>
      </w:r>
      <w:r/>
    </w:p>
    <w:p>
      <w:r/>
      <w:r>
        <w:t>The setup is straightforward: participants receive a plastic pumpkin and paints, then get to work creating their own spooky masterpiece. According to the event listing, anyone concerned about plastic decor can bring a real pumpkin instead, although the finished look will still need to be painted rather than carved.</w:t>
      </w:r>
      <w:r/>
    </w:p>
    <w:p>
      <w:pPr>
        <w:pStyle w:val="Heading2"/>
      </w:pPr>
      <w:r>
        <w:t>A creative night out at Woody’s</w:t>
      </w:r>
      <w:r/>
    </w:p>
    <w:p>
      <w:r/>
      <w:r>
        <w:t>Woody’s is known as a gay sports and video bar, so the contest brings a social, energetic backdrop to what could otherwise be a quiet afternoon craft project. Directory listings describe the venue as part of Dallas’s LGBTQ+ nightlife scene, with a friendly bar setting that suits a group Halloween outing.</w:t>
      </w:r>
      <w:r/>
    </w:p>
    <w:p>
      <w:r/>
      <w:r>
        <w:t>That matters because the appeal isn’t only the finished pumpkin. It’s the cheerful spectacle of seeing other people’s ideas take shape, from classic ghosts and grinning jack-o’-lantern faces to designs that go gloriously off-script. Your pumpkin’s artistic ambitions may be modest, but the room should make up for it.</w:t>
      </w:r>
      <w:r/>
    </w:p>
    <w:p>
      <w:pPr>
        <w:pStyle w:val="Heading2"/>
      </w:pPr>
      <w:r>
        <w:t>What to bring, and what to leave at home</w:t>
      </w:r>
      <w:r/>
    </w:p>
    <w:p>
      <w:r/>
      <w:r>
        <w:t>The most important rule is also the easiest to remember: no carving tools are permitted at Woody’s for this contest. That means leaving knives, scoops and other sharp equipment at home and focusing on paint, colour and surface decoration.</w:t>
      </w:r>
      <w:r/>
    </w:p>
    <w:p>
      <w:r/>
      <w:r>
        <w:t>If you bring your own pumpkin, choose one with a stable base and a reasonably smooth skin. A smaller pumpkin is easier to carry and paint in a busy venue, while a plastic option should offer a cleaner, lighter alternative. Either way, a few ideas sketched on your phone beforehand could save precious creative time once the contest begins.</w:t>
      </w:r>
      <w:r/>
    </w:p>
    <w:p>
      <w:pPr>
        <w:pStyle w:val="Heading2"/>
      </w:pPr>
      <w:r>
        <w:t>Prizes add a little competitive sparkle</w:t>
      </w:r>
      <w:r/>
    </w:p>
    <w:p>
      <w:r/>
      <w:r>
        <w:t>The event promises prizes and bragging rights, which gives the evening a playful competitive edge. Even guests who don’t expect to win can head home with a new piece of Halloween decor for the front step, balcony or mantel.</w:t>
      </w:r>
      <w:r/>
    </w:p>
    <w:p>
      <w:r/>
      <w:r>
        <w:t>That mix of low-pressure crafting and friendly rivalry is part of the charm. It’s not an elaborate workshop requiring specialist skills, and nobody needs to channel a professional designer. A bold colour scheme, a funny face or one unexpectedly excellent detail could be enough to make a pumpkin stand out.</w:t>
      </w:r>
      <w:r/>
    </w:p>
    <w:p>
      <w:pPr>
        <w:pStyle w:val="Heading2"/>
      </w:pPr>
      <w:r>
        <w:t>A relaxed alternative for unfinished Halloween decorating</w:t>
      </w:r>
      <w:r/>
    </w:p>
    <w:p>
      <w:r/>
      <w:r>
        <w:t>For Dallas residents still surrounded by half-finished decorations, the contest offers an easy way to make progress while enjoying a night out. It’s especially appealing for anyone who wants seasonal atmosphere without committing to a full carving session.</w:t>
      </w:r>
      <w:r/>
    </w:p>
    <w:p>
      <w:r/>
      <w:r>
        <w:t>The broader lesson is simple: Halloween decor doesn’t have to be perfect to feel personal. Sometimes the best front-stoop ornament is the one painted in a lively room, surrounded by friends, drinks and a little friendly competition.</w:t>
      </w:r>
      <w:r/>
    </w:p>
    <w:p>
      <w:r/>
      <w:r>
        <w:t>A paintbrush, a plastic pumpkin and a good sense of humour may be all you need for Halloween spirit.</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[3]</w:t>
        </w:r>
      </w:hyperlink>
      <w:r>
        <w:t xml:space="preserve">, </w:t>
      </w:r>
      <w:hyperlink r:id="rId11">
        <w:r>
          <w:rPr>
            <w:color w:val="0000EE"/>
            <w:u w:val="single"/>
          </w:rPr>
          <w:t>[4]</w:t>
        </w:r>
      </w:hyperlink>
      <w:r>
        <w:t xml:space="preserve">- Paragraph 2: </w:t>
      </w:r>
      <w:hyperlink r:id="rId9">
        <w:r>
          <w:rPr>
            <w:color w:val="0000EE"/>
            <w:u w:val="single"/>
          </w:rPr>
          <w:t>[2]</w:t>
        </w:r>
      </w:hyperlink>
      <w:r>
        <w:t xml:space="preserve">- Paragraph 3: </w:t>
      </w:r>
      <w:hyperlink r:id="rId10">
        <w:r>
          <w:rPr>
            <w:color w:val="0000EE"/>
            <w:u w:val="single"/>
          </w:rPr>
          <w:t>[3]</w:t>
        </w:r>
      </w:hyperlink>
      <w:r>
        <w:t xml:space="preserve">, </w:t>
      </w:r>
      <w:hyperlink r:id="rId12">
        <w:r>
          <w:rPr>
            <w:color w:val="0000EE"/>
            <w:u w:val="single"/>
          </w:rPr>
          <w:t>[5]</w:t>
        </w:r>
      </w:hyperlink>
      <w:r>
        <w:t xml:space="preserve">- Paragraph 4: </w:t>
      </w:r>
      <w:hyperlink r:id="rId13">
        <w:r>
          <w:rPr>
            <w:color w:val="0000EE"/>
            <w:u w:val="single"/>
          </w:rPr>
          <w:t>[6]</w:t>
        </w:r>
      </w:hyperlink>
      <w:r>
        <w:t xml:space="preserve">, </w:t>
      </w:r>
      <w:hyperlink r:id="rId14">
        <w:r>
          <w:rPr>
            <w:color w:val="0000EE"/>
            <w:u w:val="single"/>
          </w:rPr>
          <w:t>[7]</w:t>
        </w:r>
      </w:hyperlink>
      <w:r>
        <w:t xml:space="preserve">- Paragraph 5: </w:t>
      </w:r>
      <w:hyperlink r:id="rId9">
        <w:r>
          <w:rPr>
            <w:color w:val="0000EE"/>
            <w:u w:val="single"/>
          </w:rPr>
          <w:t>[2]</w:t>
        </w:r>
      </w:hyperlink>
      <w:r>
        <w:t xml:space="preserve">, </w:t>
      </w:r>
      <w:hyperlink r:id="rId10">
        <w:r>
          <w:rPr>
            <w:color w:val="0000EE"/>
            <w:u w:val="single"/>
          </w:rPr>
          <w:t>[3]</w:t>
        </w:r>
      </w:hyperlink>
      <w:r>
        <w:t xml:space="preserve">- Paragraph 6: </w:t>
      </w:r>
      <w:hyperlink r:id="rId11">
        <w:r>
          <w:rPr>
            <w:color w:val="0000EE"/>
            <w:u w:val="single"/>
          </w:rPr>
          <w:t>[4]</w:t>
        </w:r>
      </w:hyperlink>
      <w:r>
        <w:t xml:space="preserve">, </w:t>
      </w:r>
      <w:hyperlink r:id="rId12">
        <w:r>
          <w:rPr>
            <w:color w:val="0000EE"/>
            <w:u w:val="single"/>
          </w:rPr>
          <w:t>[5]</w:t>
        </w:r>
      </w:hyperlink>
      <w:r>
        <w:t xml:space="preserve">- Paragraph 7: </w:t>
      </w:r>
      <w:hyperlink r:id="rId9">
        <w:r>
          <w:rPr>
            <w:color w:val="0000EE"/>
            <w:u w:val="single"/>
          </w:rPr>
          <w:t>[2]</w:t>
        </w:r>
      </w:hyperlink>
      <w:r>
        <w:t xml:space="preserve">, </w:t>
      </w:r>
      <w:hyperlink r:id="rId13">
        <w:r>
          <w:rPr>
            <w:color w:val="0000EE"/>
            <w:u w:val="single"/>
          </w:rPr>
          <w:t>[6]</w:t>
        </w:r>
      </w:hyperlink>
      <w:r>
        <w:t xml:space="preserve">- Paragraph 8: </w:t>
      </w:r>
      <w:hyperlink r:id="rId10">
        <w:r>
          <w:rPr>
            <w:color w:val="0000EE"/>
            <w:u w:val="single"/>
          </w:rPr>
          <w:t>[3]</w:t>
        </w:r>
      </w:hyperlink>
      <w:r>
        <w:t xml:space="preserve">, </w:t>
      </w:r>
      <w:hyperlink r:id="rId14">
        <w:r>
          <w:rPr>
            <w:color w:val="0000EE"/>
            <w:u w:val="single"/>
          </w:rPr>
          <w:t>[7]</w:t>
        </w:r>
      </w:hyperlink>
      <w:r>
        <w:t xml:space="preserve">- Paragraph 9: </w:t>
      </w:r>
      <w:hyperlink r:id="rId9">
        <w:r>
          <w:rPr>
            <w:color w:val="0000EE"/>
            <w:u w:val="single"/>
          </w:rPr>
          <w:t>[2]</w:t>
        </w:r>
      </w:hyperlink>
      <w:r>
        <w:t xml:space="preserve">, </w:t>
      </w:r>
      <w:hyperlink r:id="rId11">
        <w:r>
          <w:rPr>
            <w:color w:val="0000EE"/>
            <w:u w:val="single"/>
          </w:rPr>
          <w:t>[4]</w:t>
        </w:r>
      </w:hyperlink>
      <w:r>
        <w:t xml:space="preserve">- Paragraph 10: </w:t>
      </w:r>
      <w:hyperlink r:id="rId12">
        <w:r>
          <w:rPr>
            <w:color w:val="0000EE"/>
            <w:u w:val="single"/>
          </w:rPr>
          <w:t>[5]</w:t>
        </w:r>
      </w:hyperlink>
      <w:r>
        <w:t xml:space="preserve">, </w:t>
      </w:r>
      <w:hyperlink r:id="rId13">
        <w:r>
          <w:rPr>
            <w:color w:val="0000EE"/>
            <w:u w:val="single"/>
          </w:rPr>
          <w:t>[6]</w:t>
        </w:r>
      </w:hyperlink>
      <w:r>
        <w:t xml:space="preserve">- Paragraph 11: </w:t>
      </w:r>
      <w:hyperlink r:id="rId9">
        <w:r>
          <w:rPr>
            <w:color w:val="0000EE"/>
            <w:u w:val="single"/>
          </w:rPr>
          <w:t>[2]</w:t>
        </w:r>
      </w:hyperlink>
      <w:r>
        <w:t xml:space="preserve">, </w:t>
      </w:r>
      <w:hyperlink r:id="rId10">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https://hesaiddallas.com/2026/10/19/beat-that-mug-pumpkin/</w:t>
        </w:r>
      </w:hyperlink>
      <w:r>
        <w:t xml:space="preserve"> - Please view link - unable to able to access data</w:t>
      </w:r>
      <w:r/>
    </w:p>
    <w:p>
      <w:pPr>
        <w:pStyle w:val="ListNumber"/>
        <w:spacing w:line="240" w:lineRule="auto"/>
        <w:ind w:left="720"/>
      </w:pPr>
      <w:r/>
      <w:hyperlink r:id="rId9">
        <w:r>
          <w:rPr>
            <w:color w:val="0000EE"/>
            <w:u w:val="single"/>
          </w:rPr>
          <w:t>https://hesaiddallas.com/2026/10/19/beat-that-mug-pumpkin/</w:t>
        </w:r>
      </w:hyperlink>
      <w:r>
        <w:t xml:space="preserve"> - An announcement about a Pumpkin Painting Contest co-hosted by Woody's, a gay sports bar in Dallas, and the Born Sports League. Participants are provided with plastic pumpkins and paints to create their own designs, with the event taking place from 6:30 to 9:30 p.m. at 4011 Cedar Springs Road, Dallas. The article also mentions that carving is not permitted, encouraging attendees to paint instead.</w:t>
      </w:r>
      <w:r/>
    </w:p>
    <w:p>
      <w:pPr>
        <w:pStyle w:val="ListNumber"/>
        <w:spacing w:line="240" w:lineRule="auto"/>
        <w:ind w:left="720"/>
      </w:pPr>
      <w:r/>
      <w:hyperlink r:id="rId10">
        <w:r>
          <w:rPr>
            <w:color w:val="0000EE"/>
            <w:u w:val="single"/>
          </w:rPr>
          <w:t>https://dallaswoodys.com/</w:t>
        </w:r>
      </w:hyperlink>
      <w:r>
        <w:t xml:space="preserve"> - The official website of Dallas Woody's, an LGBTQIAA+ sports and video bar located at 4011 Cedar Springs Road, Dallas, Texas. The venue offers music videos, theme nights, karaoke, and broadcasts college and national sports on multiple televisions across two levels. They are involved in community sports including PSSA Softball, DIVA Volleyball, and BORN Kickball. The bar is open daily from 12:00 pm to 2:00 am, with happy hour until 8:00 pm.</w:t>
      </w:r>
      <w:r/>
    </w:p>
    <w:p>
      <w:pPr>
        <w:pStyle w:val="ListNumber"/>
        <w:spacing w:line="240" w:lineRule="auto"/>
        <w:ind w:left="720"/>
      </w:pPr>
      <w:r/>
      <w:hyperlink r:id="rId11">
        <w:r>
          <w:rPr>
            <w:color w:val="0000EE"/>
            <w:u w:val="single"/>
          </w:rPr>
          <w:t>https://bornsportsleague.com/</w:t>
        </w:r>
      </w:hyperlink>
      <w:r>
        <w:t xml:space="preserve"> - The official website of the Born Sports League, a community sports organization in Dallas. The league offers various sports activities and events, including softball, volleyball, and kickball, aiming to provide inclusive and engaging sports experiences for the LGBTQ+ community.</w:t>
      </w:r>
      <w:r/>
    </w:p>
    <w:p>
      <w:pPr>
        <w:pStyle w:val="ListNumber"/>
        <w:spacing w:line="240" w:lineRule="auto"/>
        <w:ind w:left="720"/>
      </w:pPr>
      <w:r/>
      <w:hyperlink r:id="rId12">
        <w:r>
          <w:rPr>
            <w:color w:val="0000EE"/>
            <w:u w:val="single"/>
          </w:rPr>
          <w:t>https://www.gaypinkspots.com/listing/dallas-woodys-sports-and-video-bar.html</w:t>
        </w:r>
      </w:hyperlink>
      <w:r>
        <w:t xml:space="preserve"> - A listing for Dallas Woody's Sports &amp; Video Bar on Gay Pink Spots, a directory for LGBTQ+ businesses. The description highlights the bar's offerings, including big-screen sports, music videos, comedy, sing-alongs, and community nights, emphasizing its role as a casual gathering spot for locals seeking fun without outdoor drama.</w:t>
      </w:r>
      <w:r/>
    </w:p>
    <w:p>
      <w:pPr>
        <w:pStyle w:val="ListNumber"/>
        <w:spacing w:line="240" w:lineRule="auto"/>
        <w:ind w:left="720"/>
      </w:pPr>
      <w:r/>
      <w:hyperlink r:id="rId13">
        <w:r>
          <w:rPr>
            <w:color w:val="0000EE"/>
            <w:u w:val="single"/>
          </w:rPr>
          <w:t>https://www.crawlwith.us/venues/dallas/dallaswoodys/</w:t>
        </w:r>
      </w:hyperlink>
      <w:r>
        <w:t xml:space="preserve"> - A venue guide for Dallas Woody's Sports &amp; Video Bar on Crawl With Us, detailing the bar's features such as sports on two levels, karaoke, music videos, theme nights, a front patio, and daily happy hour until 8 pm. The guide also provides information on the bar's hours and private party options.</w:t>
      </w:r>
      <w:r/>
    </w:p>
    <w:p>
      <w:pPr>
        <w:pStyle w:val="ListNumber"/>
        <w:spacing w:line="240" w:lineRule="auto"/>
        <w:ind w:left="720"/>
      </w:pPr>
      <w:r/>
      <w:hyperlink r:id="rId14">
        <w:r>
          <w:rPr>
            <w:color w:val="0000EE"/>
            <w:u w:val="single"/>
          </w:rPr>
          <w:t>https://whereis.gay/dallas-woodys</w:t>
        </w:r>
      </w:hyperlink>
      <w:r>
        <w:t xml:space="preserve"> - A review of Dallas Woody's on WhereIs.Gay, detailing the bar's offerings, including sports on multiple TVs, karaoke, music videos, theme nights, and a front patio. The review also mentions the bar's involvement in community sports and its inclusive and laid-back environment.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hesaiddallas.com/2026/10/19/beat-that-mug-pumpkin/" TargetMode="External"/><Relationship Id="rId10" Type="http://schemas.openxmlformats.org/officeDocument/2006/relationships/hyperlink" Target="https://dallaswoodys.com/" TargetMode="External"/><Relationship Id="rId11" Type="http://schemas.openxmlformats.org/officeDocument/2006/relationships/hyperlink" Target="https://bornsportsleague.com/" TargetMode="External"/><Relationship Id="rId12" Type="http://schemas.openxmlformats.org/officeDocument/2006/relationships/hyperlink" Target="https://www.gaypinkspots.com/listing/dallas-woodys-sports-and-video-bar.html" TargetMode="External"/><Relationship Id="rId13" Type="http://schemas.openxmlformats.org/officeDocument/2006/relationships/hyperlink" Target="https://www.crawlwith.us/venues/dallas/dallaswoodys/" TargetMode="External"/><Relationship Id="rId14" Type="http://schemas.openxmlformats.org/officeDocument/2006/relationships/hyperlink" Target="https://whereis.gay/dallas-woody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